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6B1" w:rsidRDefault="00E406B1" w:rsidP="00E406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6B1">
        <w:rPr>
          <w:rFonts w:ascii="Times New Roman" w:hAnsi="Times New Roman" w:cs="Times New Roman"/>
          <w:b/>
          <w:sz w:val="28"/>
          <w:szCs w:val="28"/>
        </w:rPr>
        <w:t xml:space="preserve">Информация о количестве обращений </w:t>
      </w:r>
      <w:r w:rsidR="00253F87">
        <w:rPr>
          <w:rFonts w:ascii="Times New Roman" w:hAnsi="Times New Roman" w:cs="Times New Roman"/>
          <w:b/>
          <w:sz w:val="28"/>
          <w:szCs w:val="28"/>
        </w:rPr>
        <w:t xml:space="preserve">граждан </w:t>
      </w:r>
      <w:r w:rsidRPr="00E406B1">
        <w:rPr>
          <w:rFonts w:ascii="Times New Roman" w:hAnsi="Times New Roman" w:cs="Times New Roman"/>
          <w:b/>
          <w:sz w:val="28"/>
          <w:szCs w:val="28"/>
        </w:rPr>
        <w:t>и содержащихся в них вопросах,</w:t>
      </w:r>
    </w:p>
    <w:p w:rsidR="00962BEE" w:rsidRDefault="00E406B1" w:rsidP="00E406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6B1">
        <w:rPr>
          <w:rFonts w:ascii="Times New Roman" w:hAnsi="Times New Roman" w:cs="Times New Roman"/>
          <w:b/>
          <w:sz w:val="28"/>
          <w:szCs w:val="28"/>
        </w:rPr>
        <w:t xml:space="preserve"> с распределением по тематическим разделам</w:t>
      </w:r>
      <w:r w:rsidR="007D3AEA">
        <w:rPr>
          <w:rFonts w:ascii="Times New Roman" w:hAnsi="Times New Roman" w:cs="Times New Roman"/>
          <w:b/>
          <w:sz w:val="28"/>
          <w:szCs w:val="28"/>
        </w:rPr>
        <w:t xml:space="preserve"> за 202</w:t>
      </w:r>
      <w:r w:rsidR="00556830">
        <w:rPr>
          <w:rFonts w:ascii="Times New Roman" w:hAnsi="Times New Roman" w:cs="Times New Roman"/>
          <w:b/>
          <w:sz w:val="28"/>
          <w:szCs w:val="28"/>
        </w:rPr>
        <w:t>0</w:t>
      </w:r>
      <w:r w:rsidR="007D3AEA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001"/>
        <w:gridCol w:w="1611"/>
        <w:gridCol w:w="1608"/>
        <w:gridCol w:w="1824"/>
        <w:gridCol w:w="1756"/>
        <w:gridCol w:w="1718"/>
        <w:gridCol w:w="1908"/>
        <w:gridCol w:w="1401"/>
      </w:tblGrid>
      <w:tr w:rsidR="00F90FDE" w:rsidTr="00F90FDE">
        <w:tc>
          <w:tcPr>
            <w:tcW w:w="2960" w:type="dxa"/>
            <w:gridSpan w:val="2"/>
            <w:vMerge w:val="restart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61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Всего обращений</w:t>
            </w:r>
          </w:p>
        </w:tc>
        <w:tc>
          <w:tcPr>
            <w:tcW w:w="16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Всего вопросов</w:t>
            </w:r>
          </w:p>
        </w:tc>
        <w:tc>
          <w:tcPr>
            <w:tcW w:w="1824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Государство, общество, политика</w:t>
            </w:r>
          </w:p>
        </w:tc>
        <w:tc>
          <w:tcPr>
            <w:tcW w:w="1756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171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9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140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ЖКХ</w:t>
            </w:r>
          </w:p>
        </w:tc>
      </w:tr>
      <w:tr w:rsidR="00F90FDE" w:rsidTr="00F90FDE">
        <w:tc>
          <w:tcPr>
            <w:tcW w:w="2960" w:type="dxa"/>
            <w:gridSpan w:val="2"/>
            <w:vMerge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4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8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1" w:type="dxa"/>
          </w:tcPr>
          <w:p w:rsidR="00E406B1" w:rsidRPr="00E53A61" w:rsidRDefault="00E406B1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611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8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4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6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8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611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08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4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8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611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08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24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6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8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8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611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8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4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6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8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611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8" w:type="dxa"/>
          </w:tcPr>
          <w:p w:rsidR="00E406B1" w:rsidRPr="00E53A61" w:rsidRDefault="00556830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4" w:type="dxa"/>
          </w:tcPr>
          <w:p w:rsidR="00E406B1" w:rsidRPr="00E53A61" w:rsidRDefault="001C2008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:rsidR="00E406B1" w:rsidRPr="00E53A61" w:rsidRDefault="001C2008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8" w:type="dxa"/>
          </w:tcPr>
          <w:p w:rsidR="00E406B1" w:rsidRPr="00E53A61" w:rsidRDefault="001C2008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E406B1" w:rsidRPr="00E53A61" w:rsidRDefault="001C2008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</w:tcPr>
          <w:p w:rsidR="00E406B1" w:rsidRPr="00E53A61" w:rsidRDefault="001C2008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1611" w:type="dxa"/>
          </w:tcPr>
          <w:p w:rsidR="00E406B1" w:rsidRPr="00E53A61" w:rsidRDefault="001C2008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8" w:type="dxa"/>
          </w:tcPr>
          <w:p w:rsidR="00E406B1" w:rsidRPr="00E53A61" w:rsidRDefault="001C2008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4" w:type="dxa"/>
          </w:tcPr>
          <w:p w:rsidR="00E406B1" w:rsidRPr="00E53A61" w:rsidRDefault="001C2008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:rsidR="00E406B1" w:rsidRPr="00E53A61" w:rsidRDefault="001C2008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8" w:type="dxa"/>
          </w:tcPr>
          <w:p w:rsidR="00E406B1" w:rsidRPr="00E53A61" w:rsidRDefault="001C2008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E406B1" w:rsidRPr="00E53A61" w:rsidRDefault="001C2008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E406B1" w:rsidRPr="00E53A61" w:rsidRDefault="001C2008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  <w:tc>
          <w:tcPr>
            <w:tcW w:w="1611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08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4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8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1611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08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4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6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8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611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08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4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6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8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611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8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4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6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8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0F1049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E406B1">
              <w:rPr>
                <w:rFonts w:ascii="Times New Roman" w:hAnsi="Times New Roman" w:cs="Times New Roman"/>
                <w:b/>
                <w:sz w:val="28"/>
                <w:szCs w:val="28"/>
              </w:rPr>
              <w:t>оябрь</w:t>
            </w:r>
          </w:p>
        </w:tc>
        <w:tc>
          <w:tcPr>
            <w:tcW w:w="1611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8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4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6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8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0F1049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E406B1">
              <w:rPr>
                <w:rFonts w:ascii="Times New Roman" w:hAnsi="Times New Roman" w:cs="Times New Roman"/>
                <w:b/>
                <w:sz w:val="28"/>
                <w:szCs w:val="28"/>
              </w:rPr>
              <w:t>екабрь</w:t>
            </w:r>
          </w:p>
        </w:tc>
        <w:tc>
          <w:tcPr>
            <w:tcW w:w="1611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8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4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8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E406B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406B1" w:rsidRDefault="00E406B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поступило с начало года</w:t>
            </w:r>
          </w:p>
        </w:tc>
        <w:tc>
          <w:tcPr>
            <w:tcW w:w="1611" w:type="dxa"/>
          </w:tcPr>
          <w:p w:rsidR="00E406B1" w:rsidRPr="00BE58A3" w:rsidRDefault="00BE58A3" w:rsidP="00E406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8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608" w:type="dxa"/>
          </w:tcPr>
          <w:p w:rsidR="00E406B1" w:rsidRPr="00BE58A3" w:rsidRDefault="00BE58A3" w:rsidP="00E406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8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824" w:type="dxa"/>
          </w:tcPr>
          <w:p w:rsidR="00E406B1" w:rsidRPr="00BE58A3" w:rsidRDefault="00BE58A3" w:rsidP="00E406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8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756" w:type="dxa"/>
          </w:tcPr>
          <w:p w:rsidR="00E406B1" w:rsidRPr="00BE58A3" w:rsidRDefault="00BE58A3" w:rsidP="00E406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8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718" w:type="dxa"/>
          </w:tcPr>
          <w:p w:rsidR="00E406B1" w:rsidRPr="00BE58A3" w:rsidRDefault="00BE58A3" w:rsidP="00E406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8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08" w:type="dxa"/>
          </w:tcPr>
          <w:p w:rsidR="00E406B1" w:rsidRPr="00BE58A3" w:rsidRDefault="00BE58A3" w:rsidP="00E406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8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01" w:type="dxa"/>
          </w:tcPr>
          <w:p w:rsidR="00E406B1" w:rsidRPr="00BE58A3" w:rsidRDefault="00BE58A3" w:rsidP="00E406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E58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</w:tr>
      <w:tr w:rsidR="00F90FDE" w:rsidTr="00F90FDE">
        <w:trPr>
          <w:trHeight w:val="250"/>
        </w:trPr>
        <w:tc>
          <w:tcPr>
            <w:tcW w:w="959" w:type="dxa"/>
            <w:vMerge w:val="restart"/>
            <w:textDirection w:val="btLr"/>
          </w:tcPr>
          <w:p w:rsidR="00F90FDE" w:rsidRDefault="00F90FDE" w:rsidP="00F90F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рассмотрения</w:t>
            </w:r>
          </w:p>
          <w:p w:rsidR="00F90FDE" w:rsidRDefault="00F90FDE" w:rsidP="00F90F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0FDE" w:rsidRDefault="00F90FDE" w:rsidP="00F90F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0FDE" w:rsidRDefault="00F90FDE" w:rsidP="00F90FD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1" w:type="dxa"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процессе</w:t>
            </w:r>
          </w:p>
        </w:tc>
        <w:tc>
          <w:tcPr>
            <w:tcW w:w="1611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08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4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6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8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0FDE" w:rsidTr="00F90FDE">
        <w:trPr>
          <w:trHeight w:val="200"/>
        </w:trPr>
        <w:tc>
          <w:tcPr>
            <w:tcW w:w="959" w:type="dxa"/>
            <w:vMerge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1" w:type="dxa"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поддержано</w:t>
            </w:r>
          </w:p>
        </w:tc>
        <w:tc>
          <w:tcPr>
            <w:tcW w:w="1611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08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24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6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18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8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90FDE" w:rsidTr="00F90FDE">
        <w:trPr>
          <w:trHeight w:val="363"/>
        </w:trPr>
        <w:tc>
          <w:tcPr>
            <w:tcW w:w="959" w:type="dxa"/>
            <w:vMerge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1" w:type="dxa"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т.ч. меры приняты</w:t>
            </w:r>
          </w:p>
        </w:tc>
        <w:tc>
          <w:tcPr>
            <w:tcW w:w="1611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08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24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6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18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8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</w:tcPr>
          <w:p w:rsidR="00F90FDE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90FDE" w:rsidTr="00F90FDE">
        <w:trPr>
          <w:trHeight w:val="413"/>
        </w:trPr>
        <w:tc>
          <w:tcPr>
            <w:tcW w:w="959" w:type="dxa"/>
            <w:vMerge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1" w:type="dxa"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разъяснено</w:t>
            </w:r>
          </w:p>
        </w:tc>
        <w:tc>
          <w:tcPr>
            <w:tcW w:w="1611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08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FDE" w:rsidTr="00F90FDE">
        <w:trPr>
          <w:trHeight w:val="500"/>
        </w:trPr>
        <w:tc>
          <w:tcPr>
            <w:tcW w:w="959" w:type="dxa"/>
            <w:vMerge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1" w:type="dxa"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отказано</w:t>
            </w:r>
          </w:p>
        </w:tc>
        <w:tc>
          <w:tcPr>
            <w:tcW w:w="1611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FDE" w:rsidTr="00F90FDE">
        <w:trPr>
          <w:trHeight w:val="476"/>
        </w:trPr>
        <w:tc>
          <w:tcPr>
            <w:tcW w:w="959" w:type="dxa"/>
            <w:vMerge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1" w:type="dxa"/>
          </w:tcPr>
          <w:p w:rsidR="00F90FDE" w:rsidRDefault="00F90FDE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повторно</w:t>
            </w:r>
          </w:p>
        </w:tc>
        <w:tc>
          <w:tcPr>
            <w:tcW w:w="1611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</w:tcPr>
          <w:p w:rsidR="00F90FDE" w:rsidRPr="00E53A61" w:rsidRDefault="00F90FDE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FDE" w:rsidTr="00F90FDE">
        <w:tc>
          <w:tcPr>
            <w:tcW w:w="2960" w:type="dxa"/>
            <w:gridSpan w:val="2"/>
          </w:tcPr>
          <w:p w:rsidR="00E23BBA" w:rsidRDefault="00E53A6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Приняты меры</w:t>
            </w:r>
          </w:p>
        </w:tc>
        <w:tc>
          <w:tcPr>
            <w:tcW w:w="1611" w:type="dxa"/>
          </w:tcPr>
          <w:p w:rsidR="00E23BBA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08" w:type="dxa"/>
          </w:tcPr>
          <w:p w:rsidR="00E23BBA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24" w:type="dxa"/>
          </w:tcPr>
          <w:p w:rsidR="00E23BBA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6" w:type="dxa"/>
          </w:tcPr>
          <w:p w:rsidR="00E23BBA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18" w:type="dxa"/>
          </w:tcPr>
          <w:p w:rsidR="00E23BBA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8" w:type="dxa"/>
          </w:tcPr>
          <w:p w:rsidR="00E23BBA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1" w:type="dxa"/>
          </w:tcPr>
          <w:p w:rsidR="00E23BBA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90FDE" w:rsidTr="00F90FDE">
        <w:tc>
          <w:tcPr>
            <w:tcW w:w="2960" w:type="dxa"/>
            <w:gridSpan w:val="2"/>
          </w:tcPr>
          <w:p w:rsidR="00E53A61" w:rsidRDefault="00E53A61" w:rsidP="00E40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нарушением сроков</w:t>
            </w:r>
          </w:p>
        </w:tc>
        <w:tc>
          <w:tcPr>
            <w:tcW w:w="1611" w:type="dxa"/>
          </w:tcPr>
          <w:p w:rsidR="00E53A6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08" w:type="dxa"/>
          </w:tcPr>
          <w:p w:rsidR="00E53A6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24" w:type="dxa"/>
          </w:tcPr>
          <w:p w:rsidR="00E53A6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56" w:type="dxa"/>
          </w:tcPr>
          <w:p w:rsidR="00E53A6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8" w:type="dxa"/>
          </w:tcPr>
          <w:p w:rsidR="00E53A6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8" w:type="dxa"/>
          </w:tcPr>
          <w:p w:rsidR="00E53A6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01" w:type="dxa"/>
          </w:tcPr>
          <w:p w:rsidR="00E53A61" w:rsidRPr="00E53A61" w:rsidRDefault="00BE58A3" w:rsidP="00E40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406B1" w:rsidRPr="00E406B1" w:rsidRDefault="00E406B1" w:rsidP="007D3A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406B1" w:rsidRPr="00E406B1" w:rsidSect="007D3AE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06B1"/>
    <w:rsid w:val="000F1049"/>
    <w:rsid w:val="001C2008"/>
    <w:rsid w:val="00253F87"/>
    <w:rsid w:val="00556830"/>
    <w:rsid w:val="007D3AEA"/>
    <w:rsid w:val="008F7AF3"/>
    <w:rsid w:val="00B7161B"/>
    <w:rsid w:val="00BE58A3"/>
    <w:rsid w:val="00E23BBA"/>
    <w:rsid w:val="00E406B1"/>
    <w:rsid w:val="00E53A61"/>
    <w:rsid w:val="00EE1B44"/>
    <w:rsid w:val="00F9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A1388"/>
  <w15:docId w15:val="{BAB60F6A-FB4F-447C-B60F-35D49265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itimofee</dc:creator>
  <cp:lastModifiedBy>Виктория Столбова</cp:lastModifiedBy>
  <cp:revision>7</cp:revision>
  <dcterms:created xsi:type="dcterms:W3CDTF">2021-08-12T23:31:00Z</dcterms:created>
  <dcterms:modified xsi:type="dcterms:W3CDTF">2021-09-27T23:19:00Z</dcterms:modified>
</cp:coreProperties>
</file>