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85C72" w14:textId="77777777" w:rsidR="003409CC" w:rsidRDefault="003409CC" w:rsidP="00C84C92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A375BD" w14:textId="45BF40E1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РОССИЙСКАЯ ФЕДЕРАЦИЯ                                    </w:t>
      </w:r>
    </w:p>
    <w:p w14:paraId="14E8B405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КАМЧАТСКИЙ КРАЙ</w:t>
      </w:r>
    </w:p>
    <w:p w14:paraId="3E4EEDEC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50A42DC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14:paraId="25B3E0BE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14:paraId="00C1A561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КАМЧАТСКОГО КРАЯ</w:t>
      </w:r>
    </w:p>
    <w:p w14:paraId="1FF2313D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24"/>
          <w:szCs w:val="20"/>
        </w:rPr>
      </w:pPr>
      <w:r>
        <w:rPr>
          <w:rFonts w:ascii="Times New Roman" w:hAnsi="Times New Roman" w:cs="Courier New"/>
          <w:b/>
          <w:sz w:val="24"/>
          <w:szCs w:val="20"/>
        </w:rPr>
        <w:t>1-го созыва</w:t>
      </w:r>
    </w:p>
    <w:p w14:paraId="2957B114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243108EC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  <w:r>
        <w:rPr>
          <w:rFonts w:ascii="Times New Roman" w:hAnsi="Times New Roman" w:cs="Courier New"/>
          <w:b/>
          <w:bCs/>
          <w:sz w:val="24"/>
          <w:szCs w:val="20"/>
        </w:rPr>
        <w:t>Р Е Ш Е Н И Е</w:t>
      </w:r>
    </w:p>
    <w:p w14:paraId="08300DDB" w14:textId="77777777" w:rsidR="00952D52" w:rsidRDefault="00952D52" w:rsidP="00952D52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83469" w14:paraId="35F1998E" w14:textId="77777777" w:rsidTr="00783469">
        <w:tc>
          <w:tcPr>
            <w:tcW w:w="4785" w:type="dxa"/>
          </w:tcPr>
          <w:p w14:paraId="36904AA9" w14:textId="0A5CCA8A" w:rsidR="00783469" w:rsidRDefault="00783469">
            <w:r w:rsidRPr="00495F2A">
              <w:rPr>
                <w:rFonts w:ascii="Times New Roman" w:eastAsia="Calibri" w:hAnsi="Times New Roman"/>
                <w:b/>
                <w:kern w:val="16"/>
                <w:sz w:val="24"/>
                <w:szCs w:val="24"/>
              </w:rPr>
              <w:t>От</w:t>
            </w:r>
            <w:r w:rsidR="0061027D">
              <w:rPr>
                <w:rFonts w:ascii="Times New Roman" w:eastAsia="Calibri" w:hAnsi="Times New Roman"/>
                <w:b/>
                <w:kern w:val="16"/>
                <w:sz w:val="24"/>
                <w:szCs w:val="24"/>
              </w:rPr>
              <w:t xml:space="preserve"> 24.04.2024</w:t>
            </w:r>
            <w:r>
              <w:rPr>
                <w:rFonts w:ascii="Times New Roman" w:eastAsia="Calibri" w:hAnsi="Times New Roman"/>
                <w:b/>
                <w:kern w:val="16"/>
                <w:sz w:val="24"/>
                <w:szCs w:val="24"/>
              </w:rPr>
              <w:t xml:space="preserve">  </w:t>
            </w:r>
          </w:p>
        </w:tc>
        <w:tc>
          <w:tcPr>
            <w:tcW w:w="4786" w:type="dxa"/>
          </w:tcPr>
          <w:p w14:paraId="588D0B26" w14:textId="1DC66C96" w:rsidR="00783469" w:rsidRPr="00783469" w:rsidRDefault="00783469" w:rsidP="00783469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kern w:val="16"/>
                <w:sz w:val="28"/>
                <w:szCs w:val="28"/>
              </w:rPr>
            </w:pPr>
            <w:r w:rsidRPr="00495F2A">
              <w:rPr>
                <w:rFonts w:ascii="Times New Roman" w:eastAsia="Calibri" w:hAnsi="Times New Roman"/>
                <w:b/>
                <w:kern w:val="16"/>
                <w:sz w:val="24"/>
                <w:szCs w:val="24"/>
              </w:rPr>
              <w:t>№</w:t>
            </w:r>
            <w:r w:rsidR="0061027D">
              <w:rPr>
                <w:rFonts w:ascii="Times New Roman" w:eastAsia="Calibri" w:hAnsi="Times New Roman"/>
                <w:b/>
                <w:kern w:val="16"/>
                <w:sz w:val="24"/>
                <w:szCs w:val="24"/>
              </w:rPr>
              <w:t xml:space="preserve"> 85</w:t>
            </w:r>
            <w:r>
              <w:rPr>
                <w:rFonts w:ascii="Times New Roman" w:eastAsia="Calibri" w:hAnsi="Times New Roman"/>
                <w:b/>
                <w:kern w:val="16"/>
                <w:sz w:val="24"/>
                <w:szCs w:val="24"/>
              </w:rPr>
              <w:t xml:space="preserve">  </w:t>
            </w:r>
          </w:p>
        </w:tc>
      </w:tr>
    </w:tbl>
    <w:p w14:paraId="109CB3E1" w14:textId="5EEF2C4D" w:rsidR="00495F2A" w:rsidRDefault="00495F2A" w:rsidP="000F31A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95F2A">
        <w:rPr>
          <w:rFonts w:ascii="Times New Roman" w:hAnsi="Times New Roman"/>
          <w:b/>
          <w:sz w:val="24"/>
          <w:szCs w:val="24"/>
        </w:rPr>
        <w:t>Об утверждении Порядка  установлени</w:t>
      </w:r>
      <w:r w:rsidR="00913D4F">
        <w:rPr>
          <w:rFonts w:ascii="Times New Roman" w:hAnsi="Times New Roman"/>
          <w:b/>
          <w:sz w:val="24"/>
          <w:szCs w:val="24"/>
        </w:rPr>
        <w:t>я</w:t>
      </w:r>
      <w:r w:rsidRPr="00495F2A">
        <w:rPr>
          <w:rFonts w:ascii="Times New Roman" w:hAnsi="Times New Roman"/>
          <w:b/>
          <w:sz w:val="24"/>
          <w:szCs w:val="24"/>
        </w:rPr>
        <w:t xml:space="preserve"> тарифов на услуги</w:t>
      </w:r>
      <w:r w:rsidR="000F31A2">
        <w:rPr>
          <w:rFonts w:ascii="Times New Roman" w:hAnsi="Times New Roman"/>
          <w:b/>
          <w:sz w:val="24"/>
          <w:szCs w:val="24"/>
        </w:rPr>
        <w:t xml:space="preserve"> (работы)</w:t>
      </w:r>
      <w:r w:rsidRPr="00495F2A">
        <w:rPr>
          <w:rFonts w:ascii="Times New Roman" w:hAnsi="Times New Roman"/>
          <w:b/>
          <w:sz w:val="24"/>
          <w:szCs w:val="24"/>
        </w:rPr>
        <w:t xml:space="preserve"> муниципальных </w:t>
      </w:r>
      <w:r w:rsidR="007C128E">
        <w:rPr>
          <w:rFonts w:ascii="Times New Roman" w:hAnsi="Times New Roman"/>
          <w:b/>
          <w:sz w:val="24"/>
          <w:szCs w:val="24"/>
        </w:rPr>
        <w:t xml:space="preserve">учреждений и </w:t>
      </w:r>
      <w:r w:rsidR="00783469">
        <w:rPr>
          <w:rFonts w:ascii="Times New Roman" w:hAnsi="Times New Roman"/>
          <w:b/>
          <w:sz w:val="24"/>
          <w:szCs w:val="24"/>
        </w:rPr>
        <w:t xml:space="preserve">предприятий </w:t>
      </w:r>
      <w:r w:rsidRPr="00495F2A">
        <w:rPr>
          <w:rFonts w:ascii="Times New Roman" w:hAnsi="Times New Roman"/>
          <w:b/>
          <w:sz w:val="24"/>
          <w:szCs w:val="24"/>
        </w:rPr>
        <w:t xml:space="preserve">Мильковского муниципального </w:t>
      </w:r>
      <w:r w:rsidR="000F31A2">
        <w:rPr>
          <w:rFonts w:ascii="Times New Roman" w:hAnsi="Times New Roman"/>
          <w:b/>
          <w:sz w:val="24"/>
          <w:szCs w:val="24"/>
        </w:rPr>
        <w:t>округа Камчатского края</w:t>
      </w:r>
    </w:p>
    <w:p w14:paraId="66AD89AA" w14:textId="19D7885C" w:rsidR="000F31A2" w:rsidRPr="000F31A2" w:rsidRDefault="000F31A2" w:rsidP="000F31A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F31A2">
        <w:rPr>
          <w:rFonts w:ascii="Times New Roman" w:hAnsi="Times New Roman"/>
          <w:i/>
          <w:sz w:val="24"/>
          <w:szCs w:val="24"/>
        </w:rPr>
        <w:t>Принято</w:t>
      </w:r>
      <w:r w:rsidR="0061027D">
        <w:rPr>
          <w:rFonts w:ascii="Times New Roman" w:hAnsi="Times New Roman"/>
          <w:i/>
          <w:sz w:val="24"/>
          <w:szCs w:val="24"/>
        </w:rPr>
        <w:t xml:space="preserve"> решением </w:t>
      </w:r>
      <w:r w:rsidRPr="000F31A2">
        <w:rPr>
          <w:rFonts w:ascii="Times New Roman" w:hAnsi="Times New Roman"/>
          <w:i/>
          <w:sz w:val="24"/>
          <w:szCs w:val="24"/>
        </w:rPr>
        <w:t xml:space="preserve"> Совет</w:t>
      </w:r>
      <w:r w:rsidR="0061027D">
        <w:rPr>
          <w:rFonts w:ascii="Times New Roman" w:hAnsi="Times New Roman"/>
          <w:i/>
          <w:sz w:val="24"/>
          <w:szCs w:val="24"/>
        </w:rPr>
        <w:t>а</w:t>
      </w:r>
      <w:r w:rsidRPr="000F31A2">
        <w:rPr>
          <w:rFonts w:ascii="Times New Roman" w:hAnsi="Times New Roman"/>
          <w:i/>
          <w:sz w:val="24"/>
          <w:szCs w:val="24"/>
        </w:rPr>
        <w:t xml:space="preserve"> народных депутатов Мильковского муниципального округа</w:t>
      </w:r>
    </w:p>
    <w:p w14:paraId="2A87312D" w14:textId="11869F7C" w:rsidR="000F31A2" w:rsidRPr="000F31A2" w:rsidRDefault="0061027D" w:rsidP="000F31A2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</w:t>
      </w:r>
      <w:r w:rsidR="000F31A2" w:rsidRPr="000F31A2">
        <w:rPr>
          <w:rFonts w:ascii="Times New Roman" w:hAnsi="Times New Roman"/>
          <w:i/>
          <w:sz w:val="24"/>
          <w:szCs w:val="24"/>
        </w:rPr>
        <w:t>т</w:t>
      </w:r>
      <w:r>
        <w:rPr>
          <w:rFonts w:ascii="Times New Roman" w:hAnsi="Times New Roman"/>
          <w:i/>
          <w:sz w:val="24"/>
          <w:szCs w:val="24"/>
        </w:rPr>
        <w:t xml:space="preserve"> 17.04.2025 </w:t>
      </w:r>
      <w:r w:rsidR="000F31A2" w:rsidRPr="000F31A2">
        <w:rPr>
          <w:rFonts w:ascii="Times New Roman" w:hAnsi="Times New Roman"/>
          <w:i/>
          <w:sz w:val="24"/>
          <w:szCs w:val="24"/>
        </w:rPr>
        <w:t>№</w:t>
      </w:r>
      <w:r>
        <w:rPr>
          <w:rFonts w:ascii="Times New Roman" w:hAnsi="Times New Roman"/>
          <w:i/>
          <w:sz w:val="24"/>
          <w:szCs w:val="24"/>
        </w:rPr>
        <w:t xml:space="preserve"> 271 </w:t>
      </w:r>
    </w:p>
    <w:bookmarkEnd w:id="0"/>
    <w:p w14:paraId="1F764CD6" w14:textId="170A8945" w:rsidR="000F31A2" w:rsidRPr="003A3C11" w:rsidRDefault="000F31A2" w:rsidP="000F31A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A3C11">
        <w:rPr>
          <w:rFonts w:ascii="Times New Roman" w:hAnsi="Times New Roman"/>
          <w:b/>
          <w:sz w:val="24"/>
          <w:szCs w:val="24"/>
        </w:rPr>
        <w:t xml:space="preserve">1. </w:t>
      </w:r>
      <w:r w:rsidRPr="003A3C11">
        <w:rPr>
          <w:rFonts w:ascii="Times New Roman" w:hAnsi="Times New Roman"/>
          <w:sz w:val="24"/>
          <w:szCs w:val="24"/>
        </w:rPr>
        <w:t>Утвердить Порядок установлени</w:t>
      </w:r>
      <w:r w:rsidR="00913D4F">
        <w:rPr>
          <w:rFonts w:ascii="Times New Roman" w:hAnsi="Times New Roman"/>
          <w:sz w:val="24"/>
          <w:szCs w:val="24"/>
        </w:rPr>
        <w:t>я</w:t>
      </w:r>
      <w:r w:rsidRPr="003A3C11">
        <w:rPr>
          <w:rFonts w:ascii="Times New Roman" w:hAnsi="Times New Roman"/>
          <w:sz w:val="24"/>
          <w:szCs w:val="24"/>
        </w:rPr>
        <w:t xml:space="preserve"> тарифов на услуги (работы) муниципальных учреждений</w:t>
      </w:r>
      <w:r w:rsidR="007C128E">
        <w:rPr>
          <w:rFonts w:ascii="Times New Roman" w:hAnsi="Times New Roman"/>
          <w:sz w:val="24"/>
          <w:szCs w:val="24"/>
        </w:rPr>
        <w:t xml:space="preserve"> и</w:t>
      </w:r>
      <w:r w:rsidRPr="003A3C11">
        <w:rPr>
          <w:rFonts w:ascii="Times New Roman" w:hAnsi="Times New Roman"/>
          <w:sz w:val="24"/>
          <w:szCs w:val="24"/>
        </w:rPr>
        <w:t xml:space="preserve"> предприятий Мильковского муниципального округа Камчатского края</w:t>
      </w:r>
      <w:r w:rsidR="003A3C11" w:rsidRPr="003A3C11">
        <w:rPr>
          <w:rFonts w:ascii="Times New Roman" w:hAnsi="Times New Roman"/>
          <w:sz w:val="24"/>
          <w:szCs w:val="24"/>
        </w:rPr>
        <w:t>,</w:t>
      </w:r>
      <w:r w:rsidR="003A3C11">
        <w:rPr>
          <w:rFonts w:ascii="Times New Roman" w:hAnsi="Times New Roman"/>
          <w:sz w:val="24"/>
          <w:szCs w:val="24"/>
        </w:rPr>
        <w:t xml:space="preserve"> согласно приложению</w:t>
      </w:r>
      <w:r w:rsidR="00534AC7">
        <w:rPr>
          <w:rFonts w:ascii="Times New Roman" w:hAnsi="Times New Roman"/>
          <w:sz w:val="24"/>
          <w:szCs w:val="24"/>
        </w:rPr>
        <w:t xml:space="preserve"> к настоящему решению.</w:t>
      </w:r>
    </w:p>
    <w:p w14:paraId="186E7E25" w14:textId="77777777" w:rsidR="003A3C11" w:rsidRPr="003A3C11" w:rsidRDefault="003A3C11" w:rsidP="000F31A2">
      <w:pPr>
        <w:ind w:firstLine="709"/>
        <w:jc w:val="both"/>
        <w:rPr>
          <w:rFonts w:ascii="Times New Roman" w:hAnsi="Times New Roman"/>
          <w:kern w:val="16"/>
          <w:sz w:val="24"/>
          <w:szCs w:val="24"/>
        </w:rPr>
      </w:pPr>
      <w:r w:rsidRPr="003A3C11">
        <w:rPr>
          <w:rFonts w:ascii="Times New Roman" w:hAnsi="Times New Roman"/>
          <w:b/>
          <w:sz w:val="24"/>
          <w:szCs w:val="24"/>
        </w:rPr>
        <w:t>2.</w:t>
      </w:r>
      <w:r w:rsidR="00B93417">
        <w:rPr>
          <w:rFonts w:ascii="Times New Roman" w:hAnsi="Times New Roman"/>
          <w:b/>
          <w:sz w:val="24"/>
          <w:szCs w:val="24"/>
        </w:rPr>
        <w:t xml:space="preserve"> </w:t>
      </w:r>
      <w:r w:rsidRPr="003A3C11">
        <w:rPr>
          <w:rFonts w:ascii="Times New Roman" w:hAnsi="Times New Roman"/>
          <w:kern w:val="16"/>
          <w:sz w:val="24"/>
          <w:szCs w:val="24"/>
        </w:rPr>
        <w:t>Обнародовать настоящее решение в периодическом печатном издании газет</w:t>
      </w:r>
      <w:r w:rsidR="00534AC7">
        <w:rPr>
          <w:rFonts w:ascii="Times New Roman" w:hAnsi="Times New Roman"/>
          <w:kern w:val="16"/>
          <w:sz w:val="24"/>
          <w:szCs w:val="24"/>
        </w:rPr>
        <w:t>ы</w:t>
      </w:r>
      <w:r w:rsidRPr="003A3C11">
        <w:rPr>
          <w:rFonts w:ascii="Times New Roman" w:hAnsi="Times New Roman"/>
          <w:kern w:val="16"/>
          <w:sz w:val="24"/>
          <w:szCs w:val="24"/>
        </w:rPr>
        <w:t xml:space="preserve"> «Мильковские новости» и разместить на официальном сайте Мильковского муниципального округа в информационно-телекоммуникационной сети «Интернет», в местах для обнародования.</w:t>
      </w:r>
    </w:p>
    <w:p w14:paraId="61EA0118" w14:textId="77777777" w:rsidR="003A3C11" w:rsidRPr="003A3C11" w:rsidRDefault="003A3C11" w:rsidP="000F31A2">
      <w:pPr>
        <w:ind w:firstLine="709"/>
        <w:jc w:val="both"/>
        <w:rPr>
          <w:rFonts w:ascii="Times New Roman" w:hAnsi="Times New Roman"/>
          <w:kern w:val="16"/>
          <w:sz w:val="24"/>
          <w:szCs w:val="24"/>
        </w:rPr>
      </w:pPr>
      <w:r w:rsidRPr="003A3C11">
        <w:rPr>
          <w:rFonts w:ascii="Times New Roman" w:hAnsi="Times New Roman"/>
          <w:b/>
          <w:kern w:val="16"/>
          <w:sz w:val="24"/>
          <w:szCs w:val="24"/>
        </w:rPr>
        <w:t>3.</w:t>
      </w:r>
      <w:r w:rsidRPr="003A3C11">
        <w:rPr>
          <w:rFonts w:ascii="Times New Roman" w:hAnsi="Times New Roman"/>
          <w:kern w:val="16"/>
          <w:sz w:val="24"/>
          <w:szCs w:val="24"/>
        </w:rPr>
        <w:t xml:space="preserve"> Настоящее решение вступает в силу после его официального обнародования.</w:t>
      </w:r>
    </w:p>
    <w:p w14:paraId="6938E3A3" w14:textId="77777777" w:rsidR="003A3C11" w:rsidRDefault="003A3C11" w:rsidP="003A3C1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81CFF6" w14:textId="7957FCD0" w:rsidR="003A3C11" w:rsidRPr="003A3C11" w:rsidRDefault="0061027D" w:rsidP="003A3C11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г</w:t>
      </w:r>
      <w:r w:rsidR="003A3C11" w:rsidRPr="003A3C11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3A3C11" w:rsidRPr="003A3C11">
        <w:rPr>
          <w:rFonts w:ascii="Times New Roman" w:hAnsi="Times New Roman"/>
          <w:sz w:val="24"/>
          <w:szCs w:val="24"/>
        </w:rPr>
        <w:t xml:space="preserve"> Мильковского</w:t>
      </w:r>
    </w:p>
    <w:p w14:paraId="7D13F1D8" w14:textId="41E106C5" w:rsidR="003A3C11" w:rsidRPr="003A3C11" w:rsidRDefault="003A3C11" w:rsidP="003A3C1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A3C11">
        <w:rPr>
          <w:rFonts w:ascii="Times New Roman" w:hAnsi="Times New Roman"/>
          <w:sz w:val="24"/>
          <w:szCs w:val="24"/>
        </w:rPr>
        <w:t xml:space="preserve">   муниципального округа                                                                         </w:t>
      </w:r>
      <w:proofErr w:type="spellStart"/>
      <w:r w:rsidR="0061027D">
        <w:rPr>
          <w:rFonts w:ascii="Times New Roman" w:hAnsi="Times New Roman"/>
          <w:sz w:val="24"/>
          <w:szCs w:val="24"/>
        </w:rPr>
        <w:t>С.В.Лобанов</w:t>
      </w:r>
      <w:proofErr w:type="spellEnd"/>
      <w:r w:rsidRPr="003A3C11">
        <w:rPr>
          <w:rFonts w:ascii="Times New Roman" w:hAnsi="Times New Roman"/>
          <w:sz w:val="24"/>
          <w:szCs w:val="24"/>
        </w:rPr>
        <w:t xml:space="preserve">   </w:t>
      </w:r>
    </w:p>
    <w:p w14:paraId="0131F7BD" w14:textId="77777777" w:rsidR="003A3C11" w:rsidRDefault="003A3C11" w:rsidP="000F31A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F9C255" w14:textId="77777777" w:rsidR="003A3C11" w:rsidRDefault="003A3C11" w:rsidP="000F31A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D73BD0" w14:textId="4EE63979" w:rsidR="007C128E" w:rsidRDefault="007C128E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37A9C0" w14:textId="7F781FEF" w:rsidR="00C84C92" w:rsidRDefault="00C84C92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6E1753" w14:textId="20819C9A" w:rsidR="00C84C92" w:rsidRDefault="00C84C92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61846E" w14:textId="63224A8C" w:rsidR="00C84C92" w:rsidRDefault="00C84C92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92CDDA" w14:textId="5BEFFABC" w:rsidR="00C84C92" w:rsidRDefault="00C84C92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72F6A2" w14:textId="77777777" w:rsidR="00C84C92" w:rsidRDefault="00C84C92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21472A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17095A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D428CB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8EE638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85FD98B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C3FAEF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569064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A003C9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78A550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143CF66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653ED6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77B45A" w14:textId="77777777" w:rsidR="0061027D" w:rsidRDefault="0061027D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1E4725" w14:textId="72A1E3E9" w:rsidR="003A3C11" w:rsidRPr="00A602F0" w:rsidRDefault="003A3C11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02F0">
        <w:rPr>
          <w:rFonts w:ascii="Times New Roman" w:hAnsi="Times New Roman"/>
          <w:sz w:val="24"/>
          <w:szCs w:val="24"/>
        </w:rPr>
        <w:t xml:space="preserve">Приложение к </w:t>
      </w:r>
      <w:r>
        <w:rPr>
          <w:rFonts w:ascii="Times New Roman" w:hAnsi="Times New Roman"/>
          <w:sz w:val="24"/>
          <w:szCs w:val="24"/>
        </w:rPr>
        <w:t>решению</w:t>
      </w:r>
    </w:p>
    <w:p w14:paraId="329C3334" w14:textId="77777777" w:rsidR="003A3C11" w:rsidRPr="00A602F0" w:rsidRDefault="003A3C11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02F0">
        <w:rPr>
          <w:rFonts w:ascii="Times New Roman" w:hAnsi="Times New Roman"/>
          <w:sz w:val="24"/>
          <w:szCs w:val="24"/>
        </w:rPr>
        <w:t>Совета народных депутатов</w:t>
      </w:r>
    </w:p>
    <w:p w14:paraId="2D6526C9" w14:textId="7B7F2E17" w:rsidR="003A3C11" w:rsidRPr="008D2F92" w:rsidRDefault="003A3C11" w:rsidP="003A3C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02F0">
        <w:rPr>
          <w:rFonts w:ascii="Times New Roman" w:hAnsi="Times New Roman"/>
          <w:sz w:val="24"/>
          <w:szCs w:val="24"/>
        </w:rPr>
        <w:t>Мильковского</w:t>
      </w:r>
      <w:r w:rsidR="0061027D">
        <w:rPr>
          <w:rFonts w:ascii="Times New Roman" w:hAnsi="Times New Roman"/>
          <w:sz w:val="24"/>
          <w:szCs w:val="24"/>
        </w:rPr>
        <w:t xml:space="preserve"> </w:t>
      </w:r>
      <w:r w:rsidRPr="008D2F92">
        <w:rPr>
          <w:rFonts w:ascii="Times New Roman" w:hAnsi="Times New Roman"/>
          <w:sz w:val="24"/>
          <w:szCs w:val="24"/>
        </w:rPr>
        <w:t>муниципального округа</w:t>
      </w:r>
    </w:p>
    <w:p w14:paraId="1C8DBF25" w14:textId="438C4EAB" w:rsidR="003A3C11" w:rsidRPr="00A602F0" w:rsidRDefault="003266A0" w:rsidP="003A3C1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A3C11" w:rsidRPr="008D2F92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24.04.2025 </w:t>
      </w:r>
      <w:r w:rsidR="003A3C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85</w:t>
      </w:r>
      <w:r w:rsidR="003A3C11">
        <w:rPr>
          <w:rFonts w:ascii="Times New Roman" w:hAnsi="Times New Roman"/>
          <w:sz w:val="24"/>
          <w:szCs w:val="24"/>
        </w:rPr>
        <w:t xml:space="preserve"> </w:t>
      </w:r>
    </w:p>
    <w:p w14:paraId="04EAA4EB" w14:textId="77777777" w:rsidR="003A3C11" w:rsidRDefault="003A3C11" w:rsidP="003A3C1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C580DF" w14:textId="2EDA03DC" w:rsidR="003A3C11" w:rsidRPr="003A3C11" w:rsidRDefault="003A3C11" w:rsidP="003A3C11">
      <w:pPr>
        <w:pStyle w:val="a4"/>
        <w:jc w:val="center"/>
        <w:rPr>
          <w:rFonts w:ascii="Times New Roman" w:hAnsi="Times New Roman"/>
          <w:b/>
          <w:bCs/>
          <w:sz w:val="26"/>
          <w:szCs w:val="26"/>
        </w:rPr>
      </w:pPr>
      <w:r w:rsidRPr="003A3C11">
        <w:rPr>
          <w:rFonts w:ascii="Times New Roman" w:hAnsi="Times New Roman"/>
          <w:b/>
          <w:bCs/>
          <w:sz w:val="26"/>
          <w:szCs w:val="26"/>
        </w:rPr>
        <w:t xml:space="preserve">Порядок </w:t>
      </w:r>
      <w:r w:rsidR="00913D4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A3C11">
        <w:rPr>
          <w:rFonts w:ascii="Times New Roman" w:hAnsi="Times New Roman"/>
          <w:b/>
          <w:bCs/>
          <w:sz w:val="26"/>
          <w:szCs w:val="26"/>
        </w:rPr>
        <w:t>установлени</w:t>
      </w:r>
      <w:r w:rsidR="00913D4F">
        <w:rPr>
          <w:rFonts w:ascii="Times New Roman" w:hAnsi="Times New Roman"/>
          <w:b/>
          <w:bCs/>
          <w:sz w:val="26"/>
          <w:szCs w:val="26"/>
        </w:rPr>
        <w:t>я</w:t>
      </w:r>
      <w:r w:rsidRPr="003A3C11">
        <w:rPr>
          <w:rFonts w:ascii="Times New Roman" w:hAnsi="Times New Roman"/>
          <w:b/>
          <w:bCs/>
          <w:sz w:val="26"/>
          <w:szCs w:val="26"/>
        </w:rPr>
        <w:t xml:space="preserve"> тарифов на услуги (работы) муниципальных учреждений </w:t>
      </w:r>
      <w:r w:rsidR="007C128E">
        <w:rPr>
          <w:rFonts w:ascii="Times New Roman" w:hAnsi="Times New Roman"/>
          <w:b/>
          <w:bCs/>
          <w:sz w:val="26"/>
          <w:szCs w:val="26"/>
        </w:rPr>
        <w:t xml:space="preserve">и </w:t>
      </w:r>
      <w:r>
        <w:rPr>
          <w:rFonts w:ascii="Times New Roman" w:hAnsi="Times New Roman"/>
          <w:b/>
          <w:bCs/>
          <w:sz w:val="26"/>
          <w:szCs w:val="26"/>
        </w:rPr>
        <w:t>предприятий</w:t>
      </w:r>
      <w:r w:rsidR="007C128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A3C11">
        <w:rPr>
          <w:rFonts w:ascii="Times New Roman" w:hAnsi="Times New Roman"/>
          <w:b/>
          <w:bCs/>
          <w:sz w:val="26"/>
          <w:szCs w:val="26"/>
        </w:rPr>
        <w:t>Мильковского муниципального округа Камчатского края</w:t>
      </w:r>
    </w:p>
    <w:p w14:paraId="0BEDB904" w14:textId="77777777" w:rsidR="003A3C11" w:rsidRDefault="003A3C11" w:rsidP="003A3C1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DF854D" w14:textId="77777777" w:rsidR="003A3C11" w:rsidRPr="00C0038C" w:rsidRDefault="003A3C11" w:rsidP="003A3C11">
      <w:pPr>
        <w:pStyle w:val="a4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038C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14:paraId="4F09B350" w14:textId="485263EB" w:rsidR="003A3C11" w:rsidRPr="00CF77F0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/>
          <w:bCs/>
          <w:sz w:val="24"/>
          <w:szCs w:val="24"/>
        </w:rPr>
        <w:t>1.1.</w:t>
      </w:r>
      <w:r w:rsidRPr="00C0038C">
        <w:rPr>
          <w:rFonts w:ascii="Times New Roman" w:hAnsi="Times New Roman"/>
          <w:bCs/>
          <w:sz w:val="24"/>
          <w:szCs w:val="24"/>
        </w:rPr>
        <w:t xml:space="preserve"> Порядок установлени</w:t>
      </w:r>
      <w:r w:rsidR="00913D4F">
        <w:rPr>
          <w:rFonts w:ascii="Times New Roman" w:hAnsi="Times New Roman"/>
          <w:bCs/>
          <w:sz w:val="24"/>
          <w:szCs w:val="24"/>
        </w:rPr>
        <w:t>я</w:t>
      </w:r>
      <w:r w:rsidRPr="00C0038C">
        <w:rPr>
          <w:rFonts w:ascii="Times New Roman" w:hAnsi="Times New Roman"/>
          <w:bCs/>
          <w:sz w:val="24"/>
          <w:szCs w:val="24"/>
        </w:rPr>
        <w:t xml:space="preserve"> тарифов на услуги (работы) муниципальных учреждений</w:t>
      </w:r>
      <w:r w:rsidR="007C128E">
        <w:rPr>
          <w:rFonts w:ascii="Times New Roman" w:hAnsi="Times New Roman"/>
          <w:bCs/>
          <w:sz w:val="24"/>
          <w:szCs w:val="24"/>
        </w:rPr>
        <w:t xml:space="preserve"> и </w:t>
      </w:r>
      <w:r w:rsidR="00C0038C" w:rsidRPr="00C0038C">
        <w:rPr>
          <w:rFonts w:ascii="Times New Roman" w:hAnsi="Times New Roman"/>
          <w:bCs/>
          <w:sz w:val="24"/>
          <w:szCs w:val="24"/>
        </w:rPr>
        <w:t>предприятий</w:t>
      </w:r>
      <w:r w:rsidRPr="00C0038C">
        <w:rPr>
          <w:rFonts w:ascii="Times New Roman" w:hAnsi="Times New Roman"/>
          <w:bCs/>
          <w:sz w:val="24"/>
          <w:szCs w:val="24"/>
        </w:rPr>
        <w:t xml:space="preserve"> Мильковского муниципального округа Камчатского края (далее - Порядок) определяет экономические, организационные и правовые основы принятия решений об установлении тарифов на услуги (работы), предоставляемые муниципальными </w:t>
      </w:r>
      <w:r w:rsidR="007C128E" w:rsidRPr="00C0038C">
        <w:rPr>
          <w:rFonts w:ascii="Times New Roman" w:hAnsi="Times New Roman"/>
          <w:bCs/>
          <w:sz w:val="24"/>
          <w:szCs w:val="24"/>
        </w:rPr>
        <w:t>учреждени</w:t>
      </w:r>
      <w:r w:rsidR="007C128E">
        <w:rPr>
          <w:rFonts w:ascii="Times New Roman" w:hAnsi="Times New Roman"/>
          <w:bCs/>
          <w:sz w:val="24"/>
          <w:szCs w:val="24"/>
        </w:rPr>
        <w:t xml:space="preserve">ями и </w:t>
      </w:r>
      <w:r w:rsidR="007C128E" w:rsidRPr="00C0038C">
        <w:rPr>
          <w:rFonts w:ascii="Times New Roman" w:hAnsi="Times New Roman"/>
          <w:bCs/>
          <w:sz w:val="24"/>
          <w:szCs w:val="24"/>
        </w:rPr>
        <w:t>предприяти</w:t>
      </w:r>
      <w:r w:rsidR="007C128E">
        <w:rPr>
          <w:rFonts w:ascii="Times New Roman" w:hAnsi="Times New Roman"/>
          <w:bCs/>
          <w:sz w:val="24"/>
          <w:szCs w:val="24"/>
        </w:rPr>
        <w:t>ями</w:t>
      </w:r>
      <w:r w:rsidR="007C128E" w:rsidRPr="00C0038C">
        <w:rPr>
          <w:rFonts w:ascii="Times New Roman" w:hAnsi="Times New Roman"/>
          <w:bCs/>
          <w:sz w:val="24"/>
          <w:szCs w:val="24"/>
        </w:rPr>
        <w:t xml:space="preserve"> </w:t>
      </w:r>
      <w:r w:rsidRPr="00C0038C">
        <w:rPr>
          <w:rFonts w:ascii="Times New Roman" w:hAnsi="Times New Roman"/>
          <w:bCs/>
          <w:sz w:val="24"/>
          <w:szCs w:val="24"/>
        </w:rPr>
        <w:t>в Мильковском муниципальном округе</w:t>
      </w:r>
      <w:r w:rsidR="00CF77F0">
        <w:rPr>
          <w:rFonts w:ascii="Times New Roman" w:hAnsi="Times New Roman"/>
          <w:bCs/>
          <w:sz w:val="24"/>
          <w:szCs w:val="24"/>
        </w:rPr>
        <w:t>.</w:t>
      </w:r>
    </w:p>
    <w:p w14:paraId="4230E3D2" w14:textId="77777777" w:rsidR="003A3C11" w:rsidRPr="00C0038C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/>
          <w:bCs/>
          <w:sz w:val="24"/>
          <w:szCs w:val="24"/>
        </w:rPr>
        <w:t>1.2.</w:t>
      </w:r>
      <w:r w:rsidRPr="00C0038C">
        <w:rPr>
          <w:rFonts w:ascii="Times New Roman" w:hAnsi="Times New Roman"/>
          <w:bCs/>
          <w:sz w:val="24"/>
          <w:szCs w:val="24"/>
        </w:rPr>
        <w:t xml:space="preserve"> Порядок разработан в соответствии со ст. 35 Федерального закона от 06.10.2023 года № 131-ФЗ "Об общих принципах организации местного самоуправления в Российской Федерации", </w:t>
      </w:r>
      <w:r w:rsidR="00C0038C" w:rsidRPr="00C0038C">
        <w:rPr>
          <w:rFonts w:ascii="Times New Roman" w:hAnsi="Times New Roman"/>
          <w:bCs/>
          <w:sz w:val="24"/>
          <w:szCs w:val="24"/>
        </w:rPr>
        <w:t>п.4 ч.1 ст.13, п.6 ч.1 ст.33</w:t>
      </w:r>
      <w:r w:rsidRPr="00C0038C">
        <w:rPr>
          <w:rFonts w:ascii="Times New Roman" w:hAnsi="Times New Roman"/>
          <w:bCs/>
          <w:sz w:val="24"/>
          <w:szCs w:val="24"/>
        </w:rPr>
        <w:t xml:space="preserve"> Устава Мильковского муниципального округа Камчатского края.</w:t>
      </w:r>
    </w:p>
    <w:p w14:paraId="68A0CE5F" w14:textId="77777777" w:rsidR="003A3C11" w:rsidRPr="00C0038C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/>
          <w:bCs/>
          <w:sz w:val="24"/>
          <w:szCs w:val="24"/>
        </w:rPr>
        <w:t>1.3.</w:t>
      </w:r>
      <w:r w:rsidRPr="00C0038C">
        <w:rPr>
          <w:rFonts w:ascii="Times New Roman" w:hAnsi="Times New Roman"/>
          <w:bCs/>
          <w:sz w:val="24"/>
          <w:szCs w:val="24"/>
        </w:rPr>
        <w:t xml:space="preserve"> Действие настоящего Порядка распространяется на отношения по установлению тарифов (цен) на услуги (работы) муниципальных учреждений</w:t>
      </w:r>
      <w:r w:rsidR="007C128E">
        <w:rPr>
          <w:rFonts w:ascii="Times New Roman" w:hAnsi="Times New Roman"/>
          <w:bCs/>
          <w:sz w:val="24"/>
          <w:szCs w:val="24"/>
        </w:rPr>
        <w:t xml:space="preserve"> и </w:t>
      </w:r>
      <w:r w:rsidR="00C0038C" w:rsidRPr="00C0038C">
        <w:rPr>
          <w:rFonts w:ascii="Times New Roman" w:hAnsi="Times New Roman"/>
          <w:bCs/>
          <w:sz w:val="24"/>
          <w:szCs w:val="24"/>
        </w:rPr>
        <w:t>предприятий</w:t>
      </w:r>
      <w:r w:rsidRPr="00C0038C">
        <w:rPr>
          <w:rFonts w:ascii="Times New Roman" w:hAnsi="Times New Roman"/>
          <w:bCs/>
          <w:sz w:val="24"/>
          <w:szCs w:val="24"/>
        </w:rPr>
        <w:t xml:space="preserve"> Мильковского муниципального округа.</w:t>
      </w:r>
    </w:p>
    <w:p w14:paraId="7C19FF9B" w14:textId="77777777" w:rsidR="003A3C11" w:rsidRPr="00C0038C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038C">
        <w:rPr>
          <w:rFonts w:ascii="Times New Roman" w:hAnsi="Times New Roman"/>
          <w:bCs/>
          <w:sz w:val="24"/>
          <w:szCs w:val="24"/>
        </w:rPr>
        <w:t>Муниципальные учреждения</w:t>
      </w:r>
      <w:r w:rsidR="007C128E">
        <w:rPr>
          <w:rFonts w:ascii="Times New Roman" w:hAnsi="Times New Roman"/>
          <w:bCs/>
          <w:sz w:val="24"/>
          <w:szCs w:val="24"/>
        </w:rPr>
        <w:t xml:space="preserve"> и </w:t>
      </w:r>
      <w:r w:rsidR="00C0038C" w:rsidRPr="00C0038C">
        <w:rPr>
          <w:rFonts w:ascii="Times New Roman" w:hAnsi="Times New Roman"/>
          <w:bCs/>
          <w:sz w:val="24"/>
          <w:szCs w:val="24"/>
        </w:rPr>
        <w:t>предприятия</w:t>
      </w:r>
      <w:r w:rsidRPr="00C0038C">
        <w:rPr>
          <w:rFonts w:ascii="Times New Roman" w:hAnsi="Times New Roman"/>
          <w:bCs/>
          <w:sz w:val="24"/>
          <w:szCs w:val="24"/>
        </w:rPr>
        <w:t xml:space="preserve"> вправе устанавливать льготы на оплату услуг для отдельных категорий граждан в соответствии с действующими нормативно-правовыми актами органов государственной власти и администрации Мильковского муниципального округа (далее - Администрация).</w:t>
      </w:r>
    </w:p>
    <w:p w14:paraId="0C6FC922" w14:textId="77777777" w:rsidR="003A3C11" w:rsidRPr="0025297F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/>
          <w:bCs/>
          <w:sz w:val="24"/>
          <w:szCs w:val="24"/>
        </w:rPr>
        <w:t>1.4.</w:t>
      </w:r>
      <w:r w:rsidRPr="0025297F">
        <w:rPr>
          <w:rFonts w:ascii="Times New Roman" w:hAnsi="Times New Roman"/>
          <w:bCs/>
          <w:sz w:val="24"/>
          <w:szCs w:val="24"/>
        </w:rPr>
        <w:t xml:space="preserve"> Для целей настоящего Порядка используются следующие понятия:</w:t>
      </w:r>
    </w:p>
    <w:p w14:paraId="3783DF84" w14:textId="77777777" w:rsidR="003A3C11" w:rsidRPr="0025297F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Cs/>
          <w:i/>
          <w:sz w:val="24"/>
          <w:szCs w:val="24"/>
        </w:rPr>
        <w:t>Тариф</w:t>
      </w:r>
      <w:r w:rsidRPr="0025297F">
        <w:rPr>
          <w:rFonts w:ascii="Times New Roman" w:hAnsi="Times New Roman"/>
          <w:bCs/>
          <w:sz w:val="24"/>
          <w:szCs w:val="24"/>
        </w:rPr>
        <w:t xml:space="preserve"> - выраженная в валюте Российской Федерации стоимость единицы услуги (работы);</w:t>
      </w:r>
    </w:p>
    <w:p w14:paraId="59228D57" w14:textId="77777777" w:rsidR="003A3C11" w:rsidRPr="0025297F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Cs/>
          <w:i/>
          <w:sz w:val="24"/>
          <w:szCs w:val="24"/>
        </w:rPr>
        <w:t>Регулируемый период</w:t>
      </w:r>
      <w:r w:rsidRPr="0025297F">
        <w:rPr>
          <w:rFonts w:ascii="Times New Roman" w:hAnsi="Times New Roman"/>
          <w:bCs/>
          <w:sz w:val="24"/>
          <w:szCs w:val="24"/>
        </w:rPr>
        <w:t xml:space="preserve"> - период, на который устанавливается тариф;</w:t>
      </w:r>
    </w:p>
    <w:p w14:paraId="1D9519E6" w14:textId="77777777" w:rsidR="003A3C11" w:rsidRPr="0025297F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Cs/>
          <w:i/>
          <w:sz w:val="24"/>
          <w:szCs w:val="24"/>
        </w:rPr>
        <w:t>Регулирование тарифов</w:t>
      </w:r>
      <w:r w:rsidRPr="0025297F">
        <w:rPr>
          <w:rFonts w:ascii="Times New Roman" w:hAnsi="Times New Roman"/>
          <w:bCs/>
          <w:sz w:val="24"/>
          <w:szCs w:val="24"/>
        </w:rPr>
        <w:t xml:space="preserve"> - процесс установления</w:t>
      </w:r>
      <w:r w:rsidR="00C0038C" w:rsidRPr="0025297F">
        <w:rPr>
          <w:rFonts w:ascii="Times New Roman" w:hAnsi="Times New Roman"/>
          <w:bCs/>
          <w:sz w:val="24"/>
          <w:szCs w:val="24"/>
        </w:rPr>
        <w:t xml:space="preserve"> экономически обоснованных тарифов (цен) или их предельного уровня, на услуги (работы)муниципальных учреждений и предприятий Мильковского муниципального округа</w:t>
      </w:r>
      <w:r w:rsidRPr="0025297F">
        <w:rPr>
          <w:rFonts w:ascii="Times New Roman" w:hAnsi="Times New Roman"/>
          <w:bCs/>
          <w:sz w:val="24"/>
          <w:szCs w:val="24"/>
        </w:rPr>
        <w:t>;</w:t>
      </w:r>
    </w:p>
    <w:p w14:paraId="7C0F577B" w14:textId="77777777" w:rsidR="003A3C11" w:rsidRPr="0025297F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Cs/>
          <w:i/>
          <w:sz w:val="24"/>
          <w:szCs w:val="24"/>
        </w:rPr>
        <w:t>Установление тарифов</w:t>
      </w:r>
      <w:r w:rsidRPr="0025297F">
        <w:rPr>
          <w:rFonts w:ascii="Times New Roman" w:hAnsi="Times New Roman"/>
          <w:bCs/>
          <w:sz w:val="24"/>
          <w:szCs w:val="24"/>
        </w:rPr>
        <w:t xml:space="preserve"> - фиксирование величины тарифов, в том числе их изменение;</w:t>
      </w:r>
    </w:p>
    <w:p w14:paraId="739BFC19" w14:textId="77777777" w:rsidR="003A3C11" w:rsidRPr="0025297F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Cs/>
          <w:i/>
          <w:sz w:val="24"/>
          <w:szCs w:val="24"/>
        </w:rPr>
        <w:t>Регулирующий орган</w:t>
      </w:r>
      <w:r w:rsidRPr="0025297F">
        <w:rPr>
          <w:rFonts w:ascii="Times New Roman" w:hAnsi="Times New Roman"/>
          <w:bCs/>
          <w:sz w:val="24"/>
          <w:szCs w:val="24"/>
        </w:rPr>
        <w:t xml:space="preserve"> - орган, в компетенцию которого входит рассмотрение финансово-экономической информации и принятие решений по установлению тарифов (цен) - администрация Мильковского муниципального округа Камчатского края;</w:t>
      </w:r>
    </w:p>
    <w:p w14:paraId="42233302" w14:textId="54BC19B2" w:rsidR="003A3C11" w:rsidRPr="0025297F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Cs/>
          <w:i/>
          <w:sz w:val="24"/>
          <w:szCs w:val="24"/>
        </w:rPr>
        <w:t>Субъект ценообразования</w:t>
      </w:r>
      <w:r w:rsidRPr="0025297F">
        <w:rPr>
          <w:rFonts w:ascii="Times New Roman" w:hAnsi="Times New Roman"/>
          <w:bCs/>
          <w:sz w:val="24"/>
          <w:szCs w:val="24"/>
        </w:rPr>
        <w:t xml:space="preserve"> - </w:t>
      </w:r>
      <w:r w:rsidR="00C0038C" w:rsidRPr="0025297F">
        <w:rPr>
          <w:rFonts w:ascii="Times New Roman" w:hAnsi="Times New Roman"/>
          <w:bCs/>
          <w:sz w:val="24"/>
          <w:szCs w:val="24"/>
        </w:rPr>
        <w:t>муниципальны</w:t>
      </w:r>
      <w:r w:rsidR="00977F5B">
        <w:rPr>
          <w:rFonts w:ascii="Times New Roman" w:hAnsi="Times New Roman"/>
          <w:bCs/>
          <w:sz w:val="24"/>
          <w:szCs w:val="24"/>
        </w:rPr>
        <w:t>е</w:t>
      </w:r>
      <w:r w:rsidR="00C0038C" w:rsidRPr="0025297F">
        <w:rPr>
          <w:rFonts w:ascii="Times New Roman" w:hAnsi="Times New Roman"/>
          <w:bCs/>
          <w:sz w:val="24"/>
          <w:szCs w:val="24"/>
        </w:rPr>
        <w:t xml:space="preserve"> </w:t>
      </w:r>
      <w:r w:rsidRPr="0025297F">
        <w:rPr>
          <w:rFonts w:ascii="Times New Roman" w:hAnsi="Times New Roman"/>
          <w:bCs/>
          <w:sz w:val="24"/>
          <w:szCs w:val="24"/>
        </w:rPr>
        <w:t>учреждени</w:t>
      </w:r>
      <w:r w:rsidR="00C0038C" w:rsidRPr="0025297F">
        <w:rPr>
          <w:rFonts w:ascii="Times New Roman" w:hAnsi="Times New Roman"/>
          <w:bCs/>
          <w:sz w:val="24"/>
          <w:szCs w:val="24"/>
        </w:rPr>
        <w:t xml:space="preserve">я </w:t>
      </w:r>
      <w:r w:rsidR="00ED5AC5">
        <w:rPr>
          <w:rFonts w:ascii="Times New Roman" w:hAnsi="Times New Roman"/>
          <w:bCs/>
          <w:sz w:val="24"/>
          <w:szCs w:val="24"/>
        </w:rPr>
        <w:t>(</w:t>
      </w:r>
      <w:r w:rsidR="00C0038C" w:rsidRPr="0025297F">
        <w:rPr>
          <w:rFonts w:ascii="Times New Roman" w:hAnsi="Times New Roman"/>
          <w:bCs/>
          <w:sz w:val="24"/>
          <w:szCs w:val="24"/>
        </w:rPr>
        <w:t>предприятия</w:t>
      </w:r>
      <w:r w:rsidR="00ED5AC5">
        <w:rPr>
          <w:rFonts w:ascii="Times New Roman" w:hAnsi="Times New Roman"/>
          <w:bCs/>
          <w:sz w:val="24"/>
          <w:szCs w:val="24"/>
        </w:rPr>
        <w:t>)</w:t>
      </w:r>
      <w:r w:rsidRPr="0025297F">
        <w:rPr>
          <w:rFonts w:ascii="Times New Roman" w:hAnsi="Times New Roman"/>
          <w:bCs/>
          <w:sz w:val="24"/>
          <w:szCs w:val="24"/>
        </w:rPr>
        <w:t>, оказывающее услуги и выполняющее работы, на которые распространяется действие настоящего Порядка;</w:t>
      </w:r>
    </w:p>
    <w:p w14:paraId="5B68AB2B" w14:textId="77777777" w:rsidR="003A3C11" w:rsidRPr="0025297F" w:rsidRDefault="003A3C11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Cs/>
          <w:i/>
          <w:sz w:val="24"/>
          <w:szCs w:val="24"/>
        </w:rPr>
        <w:t>Потребитель (покупатель)</w:t>
      </w:r>
      <w:r w:rsidRPr="0025297F">
        <w:rPr>
          <w:rFonts w:ascii="Times New Roman" w:hAnsi="Times New Roman"/>
          <w:bCs/>
          <w:sz w:val="24"/>
          <w:szCs w:val="24"/>
        </w:rPr>
        <w:t xml:space="preserve"> - физическое или юридическое лицо, пользующееся услугами.</w:t>
      </w:r>
    </w:p>
    <w:p w14:paraId="597B697C" w14:textId="77777777" w:rsidR="003A3C11" w:rsidRPr="0025297F" w:rsidRDefault="0025297F" w:rsidP="003A3C11">
      <w:pPr>
        <w:pStyle w:val="a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297F">
        <w:rPr>
          <w:rFonts w:ascii="Times New Roman" w:hAnsi="Times New Roman"/>
          <w:b/>
          <w:bCs/>
          <w:sz w:val="24"/>
          <w:szCs w:val="24"/>
        </w:rPr>
        <w:t>1.5.</w:t>
      </w:r>
      <w:r w:rsidRPr="0025297F">
        <w:rPr>
          <w:rFonts w:ascii="Times New Roman" w:hAnsi="Times New Roman"/>
          <w:bCs/>
          <w:sz w:val="24"/>
          <w:szCs w:val="24"/>
        </w:rPr>
        <w:t xml:space="preserve"> Настоящий Порядок обязателен для применения всеми муниципальными учреждениями </w:t>
      </w:r>
      <w:r w:rsidR="007C128E">
        <w:rPr>
          <w:rFonts w:ascii="Times New Roman" w:hAnsi="Times New Roman"/>
          <w:bCs/>
          <w:sz w:val="24"/>
          <w:szCs w:val="24"/>
        </w:rPr>
        <w:t xml:space="preserve">и </w:t>
      </w:r>
      <w:r w:rsidRPr="0025297F">
        <w:rPr>
          <w:rFonts w:ascii="Times New Roman" w:hAnsi="Times New Roman"/>
          <w:bCs/>
          <w:sz w:val="24"/>
          <w:szCs w:val="24"/>
        </w:rPr>
        <w:t>предприятиями Миль</w:t>
      </w:r>
      <w:r w:rsidR="00CF77F0">
        <w:rPr>
          <w:rFonts w:ascii="Times New Roman" w:hAnsi="Times New Roman"/>
          <w:bCs/>
          <w:sz w:val="24"/>
          <w:szCs w:val="24"/>
        </w:rPr>
        <w:t>ковского муниципального округа.</w:t>
      </w:r>
    </w:p>
    <w:p w14:paraId="6E8AA438" w14:textId="77777777" w:rsidR="003A3C11" w:rsidRPr="0025297F" w:rsidRDefault="003A3C11" w:rsidP="00C91871">
      <w:pPr>
        <w:spacing w:before="240"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5297F">
        <w:rPr>
          <w:rFonts w:ascii="Times New Roman" w:hAnsi="Times New Roman"/>
          <w:b/>
          <w:sz w:val="24"/>
          <w:szCs w:val="24"/>
        </w:rPr>
        <w:t xml:space="preserve">2. Принципы, цели и задачи </w:t>
      </w:r>
      <w:r w:rsidR="0025297F">
        <w:rPr>
          <w:rFonts w:ascii="Times New Roman" w:hAnsi="Times New Roman"/>
          <w:b/>
          <w:sz w:val="24"/>
          <w:szCs w:val="24"/>
        </w:rPr>
        <w:t>установления</w:t>
      </w:r>
      <w:r w:rsidRPr="0025297F">
        <w:rPr>
          <w:rFonts w:ascii="Times New Roman" w:hAnsi="Times New Roman"/>
          <w:b/>
          <w:sz w:val="24"/>
          <w:szCs w:val="24"/>
        </w:rPr>
        <w:t xml:space="preserve"> тарифов.</w:t>
      </w:r>
    </w:p>
    <w:p w14:paraId="57CAE0F1" w14:textId="77777777" w:rsidR="003A3C11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297F">
        <w:rPr>
          <w:rFonts w:ascii="Times New Roman" w:hAnsi="Times New Roman"/>
          <w:b/>
          <w:sz w:val="24"/>
          <w:szCs w:val="24"/>
        </w:rPr>
        <w:t>2.1.</w:t>
      </w:r>
      <w:r w:rsidRPr="0025297F">
        <w:rPr>
          <w:rFonts w:ascii="Times New Roman" w:hAnsi="Times New Roman"/>
          <w:sz w:val="24"/>
          <w:szCs w:val="24"/>
        </w:rPr>
        <w:t xml:space="preserve"> Принципы </w:t>
      </w:r>
      <w:r w:rsidR="0025297F">
        <w:rPr>
          <w:rFonts w:ascii="Times New Roman" w:hAnsi="Times New Roman"/>
          <w:sz w:val="24"/>
          <w:szCs w:val="24"/>
        </w:rPr>
        <w:t>установления</w:t>
      </w:r>
      <w:r w:rsidRPr="0025297F">
        <w:rPr>
          <w:rFonts w:ascii="Times New Roman" w:hAnsi="Times New Roman"/>
          <w:sz w:val="24"/>
          <w:szCs w:val="24"/>
        </w:rPr>
        <w:t xml:space="preserve"> тарифов:</w:t>
      </w:r>
    </w:p>
    <w:p w14:paraId="1D246D45" w14:textId="77777777" w:rsidR="0025297F" w:rsidRPr="00CF77F0" w:rsidRDefault="0025297F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F77F0">
        <w:rPr>
          <w:rFonts w:ascii="Times New Roman" w:hAnsi="Times New Roman"/>
          <w:sz w:val="24"/>
          <w:szCs w:val="24"/>
        </w:rPr>
        <w:t>проведение единой тарифной политики;</w:t>
      </w:r>
    </w:p>
    <w:p w14:paraId="1980C33D" w14:textId="77777777" w:rsidR="0025297F" w:rsidRPr="0025297F" w:rsidRDefault="0025297F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F77F0">
        <w:rPr>
          <w:rFonts w:ascii="Times New Roman" w:hAnsi="Times New Roman"/>
          <w:sz w:val="24"/>
          <w:szCs w:val="24"/>
        </w:rPr>
        <w:t xml:space="preserve">2) создание экономических условий для стабильной работы муниципальных учреждений </w:t>
      </w:r>
      <w:r w:rsidR="007C128E">
        <w:rPr>
          <w:rFonts w:ascii="Times New Roman" w:hAnsi="Times New Roman"/>
          <w:sz w:val="24"/>
          <w:szCs w:val="24"/>
        </w:rPr>
        <w:t xml:space="preserve">и </w:t>
      </w:r>
      <w:r w:rsidRPr="00CF77F0">
        <w:rPr>
          <w:rFonts w:ascii="Times New Roman" w:hAnsi="Times New Roman"/>
          <w:sz w:val="24"/>
          <w:szCs w:val="24"/>
        </w:rPr>
        <w:t>предприятий Мильковского муниципального округа</w:t>
      </w:r>
      <w:r>
        <w:rPr>
          <w:rFonts w:ascii="Times New Roman" w:hAnsi="Times New Roman"/>
          <w:sz w:val="24"/>
          <w:szCs w:val="24"/>
        </w:rPr>
        <w:t>;</w:t>
      </w:r>
    </w:p>
    <w:p w14:paraId="7BCEC676" w14:textId="77777777" w:rsidR="003A3C11" w:rsidRPr="0025297F" w:rsidRDefault="0025297F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3A3C11" w:rsidRPr="0025297F">
        <w:rPr>
          <w:rFonts w:ascii="Times New Roman" w:hAnsi="Times New Roman"/>
          <w:sz w:val="24"/>
          <w:szCs w:val="24"/>
        </w:rPr>
        <w:t xml:space="preserve">) сохранение баланса интересов потребителей услуг (работ) и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="003A3C11" w:rsidRPr="0025297F">
        <w:rPr>
          <w:rFonts w:ascii="Times New Roman" w:hAnsi="Times New Roman"/>
          <w:sz w:val="24"/>
          <w:szCs w:val="24"/>
        </w:rPr>
        <w:t>учреждений</w:t>
      </w:r>
      <w:r w:rsidR="00ED5AC5">
        <w:rPr>
          <w:rFonts w:ascii="Times New Roman" w:hAnsi="Times New Roman"/>
          <w:sz w:val="24"/>
          <w:szCs w:val="24"/>
        </w:rPr>
        <w:t xml:space="preserve"> </w:t>
      </w:r>
      <w:r w:rsidR="007C128E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предприятий,</w:t>
      </w:r>
      <w:r w:rsidR="003A3C11" w:rsidRPr="0025297F">
        <w:rPr>
          <w:rFonts w:ascii="Times New Roman" w:hAnsi="Times New Roman"/>
          <w:sz w:val="24"/>
          <w:szCs w:val="24"/>
        </w:rPr>
        <w:t xml:space="preserve"> обеспечивающих их доступность;</w:t>
      </w:r>
    </w:p>
    <w:p w14:paraId="46A08BC3" w14:textId="77777777" w:rsidR="003A3C11" w:rsidRPr="0025297F" w:rsidRDefault="0025297F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A3C11" w:rsidRPr="0025297F">
        <w:rPr>
          <w:rFonts w:ascii="Times New Roman" w:hAnsi="Times New Roman"/>
          <w:sz w:val="24"/>
          <w:szCs w:val="24"/>
        </w:rPr>
        <w:t xml:space="preserve">) установление тарифов, обеспечивающих финансовые потребности </w:t>
      </w:r>
      <w:r>
        <w:rPr>
          <w:rFonts w:ascii="Times New Roman" w:hAnsi="Times New Roman"/>
          <w:sz w:val="24"/>
          <w:szCs w:val="24"/>
        </w:rPr>
        <w:t xml:space="preserve">муниципальных </w:t>
      </w:r>
      <w:r w:rsidR="003A3C11" w:rsidRPr="0025297F">
        <w:rPr>
          <w:rFonts w:ascii="Times New Roman" w:hAnsi="Times New Roman"/>
          <w:sz w:val="24"/>
          <w:szCs w:val="24"/>
        </w:rPr>
        <w:t>учреждений</w:t>
      </w:r>
      <w:r w:rsidR="007C128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предприятий</w:t>
      </w:r>
      <w:r w:rsidR="003A3C11" w:rsidRPr="0025297F">
        <w:rPr>
          <w:rFonts w:ascii="Times New Roman" w:hAnsi="Times New Roman"/>
          <w:sz w:val="24"/>
          <w:szCs w:val="24"/>
        </w:rPr>
        <w:t>, необходимых для осуществления их деятельности;</w:t>
      </w:r>
    </w:p>
    <w:p w14:paraId="181E8B17" w14:textId="77777777" w:rsidR="003A3C11" w:rsidRPr="0025297F" w:rsidRDefault="0025297F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A3C11" w:rsidRPr="0025297F">
        <w:rPr>
          <w:rFonts w:ascii="Times New Roman" w:hAnsi="Times New Roman"/>
          <w:sz w:val="24"/>
          <w:szCs w:val="24"/>
        </w:rPr>
        <w:t>) стимулирование снижения производственных затрат, повышение экономической эффективности оказания услуг (работ);</w:t>
      </w:r>
    </w:p>
    <w:p w14:paraId="66CA9D43" w14:textId="77777777" w:rsidR="003A3C11" w:rsidRPr="0025297F" w:rsidRDefault="0025297F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3C11" w:rsidRPr="0025297F">
        <w:rPr>
          <w:rFonts w:ascii="Times New Roman" w:hAnsi="Times New Roman"/>
          <w:sz w:val="24"/>
          <w:szCs w:val="24"/>
        </w:rPr>
        <w:t>) открытость информации о тарифах на услуги (работы) и порядке их установления.</w:t>
      </w:r>
    </w:p>
    <w:p w14:paraId="05FFFE1E" w14:textId="77777777" w:rsidR="003A3C11" w:rsidRPr="0025297F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297F">
        <w:rPr>
          <w:rFonts w:ascii="Times New Roman" w:hAnsi="Times New Roman"/>
          <w:b/>
          <w:sz w:val="24"/>
          <w:szCs w:val="24"/>
        </w:rPr>
        <w:t>2.2.</w:t>
      </w:r>
      <w:r w:rsidRPr="0025297F">
        <w:rPr>
          <w:rFonts w:ascii="Times New Roman" w:hAnsi="Times New Roman"/>
          <w:sz w:val="24"/>
          <w:szCs w:val="24"/>
        </w:rPr>
        <w:t xml:space="preserve"> Цели </w:t>
      </w:r>
      <w:r w:rsidR="00DF5B9E">
        <w:rPr>
          <w:rFonts w:ascii="Times New Roman" w:hAnsi="Times New Roman"/>
          <w:sz w:val="24"/>
          <w:szCs w:val="24"/>
        </w:rPr>
        <w:t>установления</w:t>
      </w:r>
      <w:r w:rsidRPr="0025297F">
        <w:rPr>
          <w:rFonts w:ascii="Times New Roman" w:hAnsi="Times New Roman"/>
          <w:sz w:val="24"/>
          <w:szCs w:val="24"/>
        </w:rPr>
        <w:t xml:space="preserve"> тарифов:</w:t>
      </w:r>
    </w:p>
    <w:p w14:paraId="48C47228" w14:textId="77777777" w:rsidR="003A3C11" w:rsidRPr="0025297F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297F">
        <w:rPr>
          <w:rFonts w:ascii="Times New Roman" w:hAnsi="Times New Roman"/>
          <w:sz w:val="24"/>
          <w:szCs w:val="24"/>
        </w:rPr>
        <w:t>1) обеспечение потребностей населения Мильковского муниципального округа в получении необходимых услуг (работ) на основе экономически обоснованных и доступных тарифов на услуги (работы);</w:t>
      </w:r>
    </w:p>
    <w:p w14:paraId="335C3748" w14:textId="77777777" w:rsidR="003A3C11" w:rsidRPr="0025297F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297F">
        <w:rPr>
          <w:rFonts w:ascii="Times New Roman" w:hAnsi="Times New Roman"/>
          <w:sz w:val="24"/>
          <w:szCs w:val="24"/>
        </w:rPr>
        <w:t>2) определение направлений снижения себестоимости регулируемой деятельности;</w:t>
      </w:r>
    </w:p>
    <w:p w14:paraId="73C19B52" w14:textId="77777777" w:rsidR="003A3C11" w:rsidRPr="0025297F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297F">
        <w:rPr>
          <w:rFonts w:ascii="Times New Roman" w:hAnsi="Times New Roman"/>
          <w:sz w:val="24"/>
          <w:szCs w:val="24"/>
        </w:rPr>
        <w:t xml:space="preserve">3) привлечение дополнительных финансовых средств для обеспечения устойчивого развития </w:t>
      </w:r>
      <w:r w:rsidR="00DF5B9E">
        <w:rPr>
          <w:rFonts w:ascii="Times New Roman" w:hAnsi="Times New Roman"/>
          <w:sz w:val="24"/>
          <w:szCs w:val="24"/>
        </w:rPr>
        <w:t xml:space="preserve">муниципальных </w:t>
      </w:r>
      <w:r w:rsidRPr="0025297F">
        <w:rPr>
          <w:rFonts w:ascii="Times New Roman" w:hAnsi="Times New Roman"/>
          <w:sz w:val="24"/>
          <w:szCs w:val="24"/>
        </w:rPr>
        <w:t>учреждений</w:t>
      </w:r>
      <w:r w:rsidR="007C128E">
        <w:rPr>
          <w:rFonts w:ascii="Times New Roman" w:hAnsi="Times New Roman"/>
          <w:sz w:val="24"/>
          <w:szCs w:val="24"/>
        </w:rPr>
        <w:t xml:space="preserve"> и </w:t>
      </w:r>
      <w:r w:rsidR="00DF5B9E">
        <w:rPr>
          <w:rFonts w:ascii="Times New Roman" w:hAnsi="Times New Roman"/>
          <w:sz w:val="24"/>
          <w:szCs w:val="24"/>
        </w:rPr>
        <w:t>предприятий</w:t>
      </w:r>
      <w:r w:rsidRPr="0025297F">
        <w:rPr>
          <w:rFonts w:ascii="Times New Roman" w:hAnsi="Times New Roman"/>
          <w:sz w:val="24"/>
          <w:szCs w:val="24"/>
        </w:rPr>
        <w:t>;</w:t>
      </w:r>
    </w:p>
    <w:p w14:paraId="657094A5" w14:textId="7DFE6949" w:rsidR="003A3C11" w:rsidRPr="0025297F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F5B9E">
        <w:rPr>
          <w:rFonts w:ascii="Times New Roman" w:hAnsi="Times New Roman"/>
          <w:b/>
          <w:sz w:val="24"/>
          <w:szCs w:val="24"/>
        </w:rPr>
        <w:t>2.3.</w:t>
      </w:r>
      <w:r w:rsidR="00206C3A">
        <w:rPr>
          <w:rFonts w:ascii="Times New Roman" w:hAnsi="Times New Roman"/>
          <w:b/>
          <w:sz w:val="24"/>
          <w:szCs w:val="24"/>
        </w:rPr>
        <w:t xml:space="preserve"> </w:t>
      </w:r>
      <w:r w:rsidR="00DF5B9E">
        <w:rPr>
          <w:rFonts w:ascii="Times New Roman" w:hAnsi="Times New Roman"/>
          <w:sz w:val="24"/>
          <w:szCs w:val="24"/>
        </w:rPr>
        <w:t>Основные з</w:t>
      </w:r>
      <w:r w:rsidRPr="0025297F">
        <w:rPr>
          <w:rFonts w:ascii="Times New Roman" w:hAnsi="Times New Roman"/>
          <w:sz w:val="24"/>
          <w:szCs w:val="24"/>
        </w:rPr>
        <w:t xml:space="preserve">адачи </w:t>
      </w:r>
      <w:r w:rsidR="00DF5B9E">
        <w:rPr>
          <w:rFonts w:ascii="Times New Roman" w:hAnsi="Times New Roman"/>
          <w:sz w:val="24"/>
          <w:szCs w:val="24"/>
        </w:rPr>
        <w:t>установления</w:t>
      </w:r>
      <w:r w:rsidRPr="0025297F">
        <w:rPr>
          <w:rFonts w:ascii="Times New Roman" w:hAnsi="Times New Roman"/>
          <w:sz w:val="24"/>
          <w:szCs w:val="24"/>
        </w:rPr>
        <w:t xml:space="preserve"> тарифов:</w:t>
      </w:r>
    </w:p>
    <w:p w14:paraId="2B036186" w14:textId="77777777" w:rsidR="003A3C11" w:rsidRPr="0025297F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297F">
        <w:rPr>
          <w:rFonts w:ascii="Times New Roman" w:hAnsi="Times New Roman"/>
          <w:sz w:val="24"/>
          <w:szCs w:val="24"/>
        </w:rPr>
        <w:t xml:space="preserve">1) </w:t>
      </w:r>
      <w:r w:rsidRPr="00CF77F0">
        <w:rPr>
          <w:rFonts w:ascii="Times New Roman" w:hAnsi="Times New Roman"/>
          <w:sz w:val="24"/>
          <w:szCs w:val="24"/>
        </w:rPr>
        <w:t>осуществление проверки экономической обоснованности тарифов на услуги (работы)</w:t>
      </w:r>
      <w:r w:rsidR="00DF5B9E" w:rsidRPr="00CF77F0">
        <w:rPr>
          <w:rFonts w:ascii="Times New Roman" w:hAnsi="Times New Roman"/>
          <w:sz w:val="24"/>
          <w:szCs w:val="24"/>
        </w:rPr>
        <w:t xml:space="preserve"> и единообразие практики их установления</w:t>
      </w:r>
      <w:r w:rsidRPr="0025297F">
        <w:rPr>
          <w:rFonts w:ascii="Times New Roman" w:hAnsi="Times New Roman"/>
          <w:sz w:val="24"/>
          <w:szCs w:val="24"/>
        </w:rPr>
        <w:t>;</w:t>
      </w:r>
    </w:p>
    <w:p w14:paraId="3BC11484" w14:textId="77777777" w:rsidR="003A3C11" w:rsidRPr="0025297F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297F">
        <w:rPr>
          <w:rFonts w:ascii="Times New Roman" w:hAnsi="Times New Roman"/>
          <w:sz w:val="24"/>
          <w:szCs w:val="24"/>
        </w:rPr>
        <w:t>2) обеспечение окупаемости затрат на услуги (работы);</w:t>
      </w:r>
    </w:p>
    <w:p w14:paraId="793CE6B0" w14:textId="77777777" w:rsidR="003A3C11" w:rsidRDefault="003A3C11" w:rsidP="00C918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5297F">
        <w:rPr>
          <w:rFonts w:ascii="Times New Roman" w:hAnsi="Times New Roman"/>
          <w:sz w:val="24"/>
          <w:szCs w:val="24"/>
        </w:rPr>
        <w:t>3) обеспечение контроля за правильностью фо</w:t>
      </w:r>
      <w:r w:rsidR="00DF5B9E">
        <w:rPr>
          <w:rFonts w:ascii="Times New Roman" w:hAnsi="Times New Roman"/>
          <w:sz w:val="24"/>
          <w:szCs w:val="24"/>
        </w:rPr>
        <w:t>рмирования и применения тарифов;</w:t>
      </w:r>
    </w:p>
    <w:p w14:paraId="306AECDE" w14:textId="77777777" w:rsidR="00DF5B9E" w:rsidRPr="0025297F" w:rsidRDefault="00DF5B9E" w:rsidP="00C91871">
      <w:pPr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повышение экономической эффективности оказания услуг, выполнения работ.</w:t>
      </w:r>
    </w:p>
    <w:p w14:paraId="110DCF1A" w14:textId="77777777" w:rsidR="003A3C11" w:rsidRPr="00C91871" w:rsidRDefault="003A3C11" w:rsidP="00DF5B9E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91871">
        <w:rPr>
          <w:rFonts w:ascii="Times New Roman" w:hAnsi="Times New Roman"/>
          <w:b/>
          <w:sz w:val="24"/>
          <w:szCs w:val="24"/>
        </w:rPr>
        <w:t xml:space="preserve">3. Методы </w:t>
      </w:r>
      <w:r w:rsidR="00DF5B9E" w:rsidRPr="00C91871">
        <w:rPr>
          <w:rFonts w:ascii="Times New Roman" w:hAnsi="Times New Roman"/>
          <w:b/>
          <w:sz w:val="24"/>
          <w:szCs w:val="24"/>
        </w:rPr>
        <w:t>установления</w:t>
      </w:r>
      <w:r w:rsidRPr="00C91871">
        <w:rPr>
          <w:rFonts w:ascii="Times New Roman" w:hAnsi="Times New Roman"/>
          <w:b/>
          <w:sz w:val="24"/>
          <w:szCs w:val="24"/>
        </w:rPr>
        <w:t xml:space="preserve"> тарифов.</w:t>
      </w:r>
    </w:p>
    <w:p w14:paraId="59CED2BD" w14:textId="77777777" w:rsidR="003A3C11" w:rsidRPr="00C91871" w:rsidRDefault="003A3C11" w:rsidP="00DF5B9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91871">
        <w:rPr>
          <w:rFonts w:ascii="Times New Roman" w:hAnsi="Times New Roman"/>
          <w:b/>
          <w:sz w:val="24"/>
          <w:szCs w:val="24"/>
        </w:rPr>
        <w:t>3.1.</w:t>
      </w:r>
      <w:r w:rsidRPr="00C91871">
        <w:rPr>
          <w:rFonts w:ascii="Times New Roman" w:hAnsi="Times New Roman"/>
          <w:sz w:val="24"/>
          <w:szCs w:val="24"/>
        </w:rPr>
        <w:t xml:space="preserve"> Метод </w:t>
      </w:r>
      <w:r w:rsidR="00DF5B9E" w:rsidRPr="00C91871">
        <w:rPr>
          <w:rFonts w:ascii="Times New Roman" w:hAnsi="Times New Roman"/>
          <w:sz w:val="24"/>
          <w:szCs w:val="24"/>
        </w:rPr>
        <w:t xml:space="preserve">установления </w:t>
      </w:r>
      <w:r w:rsidRPr="00C91871">
        <w:rPr>
          <w:rFonts w:ascii="Times New Roman" w:hAnsi="Times New Roman"/>
          <w:i/>
          <w:sz w:val="24"/>
          <w:szCs w:val="24"/>
        </w:rPr>
        <w:t>экономически обоснованных расходов</w:t>
      </w:r>
      <w:r w:rsidRPr="00C91871">
        <w:rPr>
          <w:rFonts w:ascii="Times New Roman" w:hAnsi="Times New Roman"/>
          <w:sz w:val="24"/>
          <w:szCs w:val="24"/>
        </w:rPr>
        <w:t xml:space="preserve"> (затрат) является основным методом </w:t>
      </w:r>
      <w:r w:rsidR="00DF5B9E" w:rsidRPr="00C91871">
        <w:rPr>
          <w:rFonts w:ascii="Times New Roman" w:hAnsi="Times New Roman"/>
          <w:sz w:val="24"/>
          <w:szCs w:val="24"/>
        </w:rPr>
        <w:t>установления</w:t>
      </w:r>
      <w:r w:rsidRPr="00C91871">
        <w:rPr>
          <w:rFonts w:ascii="Times New Roman" w:hAnsi="Times New Roman"/>
          <w:sz w:val="24"/>
          <w:szCs w:val="24"/>
        </w:rPr>
        <w:t xml:space="preserve"> тарифов.</w:t>
      </w:r>
    </w:p>
    <w:p w14:paraId="6E7782A3" w14:textId="77777777" w:rsidR="003A3C11" w:rsidRPr="00C91871" w:rsidRDefault="003A3C11" w:rsidP="00DF5B9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91871">
        <w:rPr>
          <w:rFonts w:ascii="Times New Roman" w:hAnsi="Times New Roman"/>
          <w:sz w:val="24"/>
          <w:szCs w:val="24"/>
        </w:rPr>
        <w:t xml:space="preserve">При установлении тарифов данным методом расчет тарифов осуществляется с учетом экономически обоснованных расходов (затрат), необходимых для оказания </w:t>
      </w:r>
      <w:r w:rsidR="007C128E">
        <w:rPr>
          <w:rFonts w:ascii="Times New Roman" w:hAnsi="Times New Roman"/>
          <w:sz w:val="24"/>
          <w:szCs w:val="24"/>
        </w:rPr>
        <w:t xml:space="preserve">муниципальными </w:t>
      </w:r>
      <w:r w:rsidRPr="00C91871">
        <w:rPr>
          <w:rFonts w:ascii="Times New Roman" w:hAnsi="Times New Roman"/>
          <w:sz w:val="24"/>
          <w:szCs w:val="24"/>
        </w:rPr>
        <w:t>учреждениями</w:t>
      </w:r>
      <w:r w:rsidR="00ED5AC5">
        <w:rPr>
          <w:rFonts w:ascii="Times New Roman" w:hAnsi="Times New Roman"/>
          <w:sz w:val="24"/>
          <w:szCs w:val="24"/>
        </w:rPr>
        <w:t xml:space="preserve"> </w:t>
      </w:r>
      <w:r w:rsidR="007C128E">
        <w:rPr>
          <w:rFonts w:ascii="Times New Roman" w:hAnsi="Times New Roman"/>
          <w:sz w:val="24"/>
          <w:szCs w:val="24"/>
        </w:rPr>
        <w:t xml:space="preserve">или </w:t>
      </w:r>
      <w:r w:rsidR="00ED5AC5">
        <w:rPr>
          <w:rFonts w:ascii="Times New Roman" w:hAnsi="Times New Roman"/>
          <w:sz w:val="24"/>
          <w:szCs w:val="24"/>
        </w:rPr>
        <w:t>предприятиями</w:t>
      </w:r>
      <w:r w:rsidRPr="00C91871">
        <w:rPr>
          <w:rFonts w:ascii="Times New Roman" w:hAnsi="Times New Roman"/>
          <w:sz w:val="24"/>
          <w:szCs w:val="24"/>
        </w:rPr>
        <w:t xml:space="preserve"> платных услуг. Размер тарифа рассчитывается путем калькулирования затрат на единицу услуги (работы) на расчетный период.</w:t>
      </w:r>
    </w:p>
    <w:p w14:paraId="79DB8938" w14:textId="77777777" w:rsidR="003A3C11" w:rsidRDefault="003A3C11" w:rsidP="00C9187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91871">
        <w:rPr>
          <w:rFonts w:ascii="Times New Roman" w:hAnsi="Times New Roman"/>
          <w:sz w:val="24"/>
          <w:szCs w:val="24"/>
        </w:rPr>
        <w:tab/>
      </w:r>
      <w:r w:rsidRPr="00C91871">
        <w:rPr>
          <w:rFonts w:ascii="Times New Roman" w:hAnsi="Times New Roman"/>
          <w:b/>
          <w:sz w:val="24"/>
          <w:szCs w:val="24"/>
        </w:rPr>
        <w:t>3.2.</w:t>
      </w:r>
      <w:r w:rsidRPr="00C91871">
        <w:rPr>
          <w:rFonts w:ascii="Times New Roman" w:hAnsi="Times New Roman"/>
          <w:sz w:val="24"/>
          <w:szCs w:val="24"/>
        </w:rPr>
        <w:t xml:space="preserve"> Метод </w:t>
      </w:r>
      <w:r w:rsidRPr="00C91871">
        <w:rPr>
          <w:rFonts w:ascii="Times New Roman" w:hAnsi="Times New Roman"/>
          <w:i/>
          <w:sz w:val="24"/>
          <w:szCs w:val="24"/>
        </w:rPr>
        <w:t>индексации</w:t>
      </w:r>
      <w:r w:rsidR="007C128E">
        <w:rPr>
          <w:rFonts w:ascii="Times New Roman" w:hAnsi="Times New Roman"/>
          <w:i/>
          <w:sz w:val="24"/>
          <w:szCs w:val="24"/>
        </w:rPr>
        <w:t xml:space="preserve"> </w:t>
      </w:r>
      <w:r w:rsidR="00DF5B9E" w:rsidRPr="00C91871">
        <w:rPr>
          <w:rFonts w:ascii="Times New Roman" w:hAnsi="Times New Roman"/>
          <w:sz w:val="24"/>
          <w:szCs w:val="24"/>
        </w:rPr>
        <w:t>установленных тарифов</w:t>
      </w:r>
      <w:r w:rsidR="007C128E">
        <w:rPr>
          <w:rFonts w:ascii="Times New Roman" w:hAnsi="Times New Roman"/>
          <w:sz w:val="24"/>
          <w:szCs w:val="24"/>
        </w:rPr>
        <w:t xml:space="preserve"> </w:t>
      </w:r>
      <w:r w:rsidRPr="00C91871">
        <w:rPr>
          <w:rFonts w:ascii="Times New Roman" w:hAnsi="Times New Roman"/>
          <w:sz w:val="24"/>
          <w:szCs w:val="24"/>
        </w:rPr>
        <w:t>предполагает пересмотр тарифов, установленных с использованием метода экономически обоснованных расходов (затрат) на величину индексов-дефляторов, устанавливаемых Министерством экономического развития Российской Федерации на очередной финансовый год</w:t>
      </w:r>
      <w:r w:rsidR="00C91871">
        <w:rPr>
          <w:rFonts w:ascii="Times New Roman" w:hAnsi="Times New Roman"/>
          <w:sz w:val="24"/>
          <w:szCs w:val="24"/>
        </w:rPr>
        <w:t xml:space="preserve"> с учетом показателей </w:t>
      </w:r>
      <w:r w:rsidR="001E2ED0" w:rsidRPr="007C128E">
        <w:rPr>
          <w:rFonts w:ascii="Times New Roman" w:hAnsi="Times New Roman"/>
          <w:sz w:val="24"/>
          <w:szCs w:val="24"/>
        </w:rPr>
        <w:t>инфляции, предоставляем</w:t>
      </w:r>
      <w:r w:rsidR="007C128E">
        <w:rPr>
          <w:rFonts w:ascii="Times New Roman" w:hAnsi="Times New Roman"/>
          <w:sz w:val="24"/>
          <w:szCs w:val="24"/>
        </w:rPr>
        <w:t xml:space="preserve">ые </w:t>
      </w:r>
      <w:r w:rsidR="00C91871">
        <w:rPr>
          <w:rFonts w:ascii="Times New Roman" w:hAnsi="Times New Roman"/>
          <w:sz w:val="24"/>
          <w:szCs w:val="24"/>
        </w:rPr>
        <w:t>Региональной служб</w:t>
      </w:r>
      <w:r w:rsidR="007C128E">
        <w:rPr>
          <w:rFonts w:ascii="Times New Roman" w:hAnsi="Times New Roman"/>
          <w:sz w:val="24"/>
          <w:szCs w:val="24"/>
        </w:rPr>
        <w:t>ой</w:t>
      </w:r>
      <w:r w:rsidR="00C91871">
        <w:rPr>
          <w:rFonts w:ascii="Times New Roman" w:hAnsi="Times New Roman"/>
          <w:sz w:val="24"/>
          <w:szCs w:val="24"/>
        </w:rPr>
        <w:t xml:space="preserve"> по тарифам и ценам Камчатского края</w:t>
      </w:r>
      <w:r w:rsidRPr="00C91871">
        <w:rPr>
          <w:rFonts w:ascii="Times New Roman" w:hAnsi="Times New Roman"/>
          <w:sz w:val="24"/>
          <w:szCs w:val="24"/>
        </w:rPr>
        <w:t>. Данный метод не может применяться более двух расчетных периодов подряд.</w:t>
      </w:r>
    </w:p>
    <w:p w14:paraId="762C19A9" w14:textId="77777777" w:rsidR="00C91871" w:rsidRPr="00DD01F8" w:rsidRDefault="00C91871" w:rsidP="00DD0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D01F8">
        <w:rPr>
          <w:rFonts w:ascii="Times New Roman" w:hAnsi="Times New Roman"/>
          <w:b/>
          <w:sz w:val="24"/>
          <w:szCs w:val="24"/>
        </w:rPr>
        <w:t>3.3.</w:t>
      </w:r>
      <w:r w:rsidR="00B93417">
        <w:rPr>
          <w:rFonts w:ascii="Times New Roman" w:hAnsi="Times New Roman"/>
          <w:b/>
          <w:sz w:val="24"/>
          <w:szCs w:val="24"/>
        </w:rPr>
        <w:t xml:space="preserve"> </w:t>
      </w:r>
      <w:r w:rsidR="00DD01F8">
        <w:rPr>
          <w:rFonts w:ascii="Times New Roman" w:eastAsiaTheme="minorHAnsi" w:hAnsi="Times New Roman"/>
          <w:sz w:val="24"/>
          <w:szCs w:val="24"/>
          <w:lang w:eastAsia="en-US"/>
        </w:rPr>
        <w:t xml:space="preserve">Метод установления </w:t>
      </w:r>
      <w:r w:rsidR="00DD01F8" w:rsidRPr="00DD01F8">
        <w:rPr>
          <w:rFonts w:ascii="Times New Roman" w:eastAsiaTheme="minorHAnsi" w:hAnsi="Times New Roman"/>
          <w:i/>
          <w:sz w:val="24"/>
          <w:szCs w:val="24"/>
          <w:lang w:eastAsia="en-US"/>
        </w:rPr>
        <w:t>предельных</w:t>
      </w:r>
      <w:r w:rsidR="00DD01F8">
        <w:rPr>
          <w:rFonts w:ascii="Times New Roman" w:eastAsiaTheme="minorHAnsi" w:hAnsi="Times New Roman"/>
          <w:sz w:val="24"/>
          <w:szCs w:val="24"/>
          <w:lang w:eastAsia="en-US"/>
        </w:rPr>
        <w:t xml:space="preserve"> тарифов предусматривает установление предельных максимальных и минимальных тарифов для обеспечения участия муниципального предприятия</w:t>
      </w:r>
      <w:r w:rsidR="007C128E">
        <w:rPr>
          <w:rFonts w:ascii="Times New Roman" w:eastAsiaTheme="minorHAnsi" w:hAnsi="Times New Roman"/>
          <w:sz w:val="24"/>
          <w:szCs w:val="24"/>
          <w:lang w:eastAsia="en-US"/>
        </w:rPr>
        <w:t xml:space="preserve"> или</w:t>
      </w:r>
      <w:r w:rsidR="00DD01F8">
        <w:rPr>
          <w:rFonts w:ascii="Times New Roman" w:eastAsiaTheme="minorHAnsi" w:hAnsi="Times New Roman"/>
          <w:sz w:val="24"/>
          <w:szCs w:val="24"/>
          <w:lang w:eastAsia="en-US"/>
        </w:rPr>
        <w:t xml:space="preserve"> учреждения в размещении заказов на выполнение работ, оказание услуг для государственных, муниципальных нужд, нужд бюджетных учреждений</w:t>
      </w:r>
      <w:r w:rsidR="00ED5AC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C128E">
        <w:rPr>
          <w:rFonts w:ascii="Times New Roman" w:eastAsiaTheme="minorHAnsi" w:hAnsi="Times New Roman"/>
          <w:sz w:val="24"/>
          <w:szCs w:val="24"/>
          <w:lang w:eastAsia="en-US"/>
        </w:rPr>
        <w:t xml:space="preserve">и </w:t>
      </w:r>
      <w:r w:rsidR="00ED5AC5">
        <w:rPr>
          <w:rFonts w:ascii="Times New Roman" w:eastAsiaTheme="minorHAnsi" w:hAnsi="Times New Roman"/>
          <w:sz w:val="24"/>
          <w:szCs w:val="24"/>
          <w:lang w:eastAsia="en-US"/>
        </w:rPr>
        <w:t>предприятий</w:t>
      </w:r>
      <w:r w:rsidR="00DD01F8">
        <w:rPr>
          <w:rFonts w:ascii="Times New Roman" w:eastAsiaTheme="minorHAnsi" w:hAnsi="Times New Roman"/>
          <w:sz w:val="24"/>
          <w:szCs w:val="24"/>
          <w:lang w:eastAsia="en-US"/>
        </w:rPr>
        <w:t xml:space="preserve">, а также участия в закупках товаров, осуществляемых в соответствии с Федеральным </w:t>
      </w:r>
      <w:hyperlink r:id="rId4" w:history="1">
        <w:r w:rsidR="00DD01F8" w:rsidRPr="00DD01F8">
          <w:rPr>
            <w:rFonts w:ascii="Times New Roman" w:eastAsiaTheme="minorHAnsi" w:hAnsi="Times New Roman"/>
            <w:color w:val="000000" w:themeColor="text1"/>
            <w:sz w:val="24"/>
            <w:szCs w:val="24"/>
            <w:lang w:eastAsia="en-US"/>
          </w:rPr>
          <w:t>законом</w:t>
        </w:r>
      </w:hyperlink>
      <w:r w:rsidR="00DD01F8">
        <w:rPr>
          <w:rFonts w:ascii="Times New Roman" w:eastAsiaTheme="minorHAnsi" w:hAnsi="Times New Roman"/>
          <w:sz w:val="24"/>
          <w:szCs w:val="24"/>
          <w:lang w:eastAsia="en-US"/>
        </w:rPr>
        <w:t xml:space="preserve"> от 18.07.2011 N 223-ФЗ "О закупках товаров, работ, услуг отдельными видами юридических лиц".</w:t>
      </w:r>
    </w:p>
    <w:p w14:paraId="14E14D07" w14:textId="77777777" w:rsidR="00DD01F8" w:rsidRPr="00E26829" w:rsidRDefault="00B93417" w:rsidP="00D770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6D5983" w:rsidRPr="006D5983">
        <w:rPr>
          <w:rFonts w:ascii="Times New Roman" w:hAnsi="Times New Roman"/>
          <w:b/>
          <w:sz w:val="24"/>
          <w:szCs w:val="24"/>
        </w:rPr>
        <w:t>3.4.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D01F8">
        <w:rPr>
          <w:rFonts w:ascii="Times New Roman" w:eastAsiaTheme="minorHAnsi" w:hAnsi="Times New Roman"/>
          <w:sz w:val="24"/>
          <w:szCs w:val="24"/>
          <w:lang w:eastAsia="en-US"/>
        </w:rPr>
        <w:t xml:space="preserve">При применении метода установления </w:t>
      </w:r>
      <w:r w:rsidR="00DD01F8" w:rsidRPr="00DD01F8">
        <w:rPr>
          <w:rFonts w:ascii="Times New Roman" w:eastAsiaTheme="minorHAnsi" w:hAnsi="Times New Roman"/>
          <w:i/>
          <w:sz w:val="24"/>
          <w:szCs w:val="24"/>
          <w:lang w:eastAsia="en-US"/>
        </w:rPr>
        <w:t>фиксированных</w:t>
      </w:r>
      <w:r w:rsidR="00DD01F8">
        <w:rPr>
          <w:rFonts w:ascii="Times New Roman" w:eastAsiaTheme="minorHAnsi" w:hAnsi="Times New Roman"/>
          <w:sz w:val="24"/>
          <w:szCs w:val="24"/>
          <w:lang w:eastAsia="en-US"/>
        </w:rPr>
        <w:t xml:space="preserve"> тарифов тарифы рассчитываются как отношение</w:t>
      </w:r>
      <w:r w:rsidR="007C128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D01F8">
        <w:rPr>
          <w:rFonts w:ascii="Times New Roman" w:eastAsiaTheme="minorHAnsi" w:hAnsi="Times New Roman"/>
          <w:sz w:val="24"/>
          <w:szCs w:val="24"/>
          <w:lang w:eastAsia="en-US"/>
        </w:rPr>
        <w:t>величины необходимой валовой выручки к планируемому объему предоставления услуг и выполнения работ.</w:t>
      </w:r>
      <w:r w:rsidR="007C128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61CD1" w:rsidRPr="007C128E">
        <w:rPr>
          <w:rFonts w:ascii="Times New Roman" w:hAnsi="Times New Roman"/>
          <w:iCs/>
          <w:color w:val="333333"/>
          <w:sz w:val="24"/>
          <w:szCs w:val="24"/>
        </w:rPr>
        <w:t>Под необходимой валовой выручкой подразумевается экономически обоснованный объем финансовых средств,</w:t>
      </w:r>
      <w:r w:rsidR="00361CD1" w:rsidRPr="007C128E">
        <w:rPr>
          <w:rFonts w:ascii="Georgia" w:hAnsi="Georgia"/>
          <w:i/>
          <w:iCs/>
          <w:color w:val="333333"/>
        </w:rPr>
        <w:t xml:space="preserve"> </w:t>
      </w:r>
      <w:r w:rsidR="00361CD1" w:rsidRPr="00E26829">
        <w:rPr>
          <w:rFonts w:ascii="Times New Roman" w:hAnsi="Times New Roman"/>
          <w:iCs/>
          <w:color w:val="333333"/>
          <w:sz w:val="24"/>
          <w:szCs w:val="24"/>
        </w:rPr>
        <w:lastRenderedPageBreak/>
        <w:t>необходимых организации для осуществления регулируемой деятельности в течение расчетного периода регулирования</w:t>
      </w:r>
      <w:r w:rsidR="00D770F7" w:rsidRPr="00E26829">
        <w:rPr>
          <w:rFonts w:ascii="Times New Roman" w:hAnsi="Times New Roman"/>
          <w:iCs/>
          <w:color w:val="333333"/>
          <w:sz w:val="24"/>
          <w:szCs w:val="24"/>
        </w:rPr>
        <w:t>.</w:t>
      </w:r>
    </w:p>
    <w:p w14:paraId="2254B6EC" w14:textId="77777777" w:rsidR="003A3C11" w:rsidRDefault="00DD01F8" w:rsidP="003A3C11">
      <w:pPr>
        <w:tabs>
          <w:tab w:val="left" w:pos="0"/>
        </w:tabs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  <w:r w:rsidRPr="00DD01F8">
        <w:rPr>
          <w:rFonts w:ascii="Times New Roman" w:hAnsi="Times New Roman"/>
          <w:b/>
          <w:sz w:val="24"/>
          <w:szCs w:val="24"/>
        </w:rPr>
        <w:t>3.5.</w:t>
      </w:r>
      <w:r w:rsidR="002B4BC1">
        <w:rPr>
          <w:rFonts w:ascii="Times New Roman" w:hAnsi="Times New Roman"/>
          <w:b/>
          <w:sz w:val="24"/>
          <w:szCs w:val="24"/>
        </w:rPr>
        <w:t xml:space="preserve"> </w:t>
      </w:r>
      <w:r w:rsidR="003A3C11" w:rsidRPr="00C91871">
        <w:rPr>
          <w:rFonts w:ascii="Times New Roman" w:hAnsi="Times New Roman"/>
          <w:sz w:val="24"/>
          <w:szCs w:val="24"/>
        </w:rPr>
        <w:t>Выбор метода регулирования тарифа осуществляется организацией с учетом принципов установления тарифов, определенных настоящим Порядком.</w:t>
      </w:r>
    </w:p>
    <w:p w14:paraId="26FA4A1C" w14:textId="77777777" w:rsidR="006D5983" w:rsidRPr="006D5983" w:rsidRDefault="000C78C2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D5983" w:rsidRPr="006D5983">
        <w:rPr>
          <w:rFonts w:ascii="Times New Roman" w:hAnsi="Times New Roman"/>
          <w:b/>
          <w:sz w:val="24"/>
          <w:szCs w:val="24"/>
        </w:rPr>
        <w:t xml:space="preserve">. Основания для </w:t>
      </w:r>
      <w:r>
        <w:rPr>
          <w:rFonts w:ascii="Times New Roman" w:hAnsi="Times New Roman"/>
          <w:b/>
          <w:sz w:val="24"/>
          <w:szCs w:val="24"/>
        </w:rPr>
        <w:t>установлени</w:t>
      </w:r>
      <w:r w:rsidR="00DD01F8">
        <w:rPr>
          <w:rFonts w:ascii="Times New Roman" w:hAnsi="Times New Roman"/>
          <w:b/>
          <w:sz w:val="24"/>
          <w:szCs w:val="24"/>
        </w:rPr>
        <w:t>я и пересмотра</w:t>
      </w:r>
      <w:r w:rsidR="00E26829">
        <w:rPr>
          <w:rFonts w:ascii="Times New Roman" w:hAnsi="Times New Roman"/>
          <w:b/>
          <w:sz w:val="24"/>
          <w:szCs w:val="24"/>
        </w:rPr>
        <w:t xml:space="preserve"> </w:t>
      </w:r>
      <w:r w:rsidR="00DD01F8">
        <w:rPr>
          <w:rFonts w:ascii="Times New Roman" w:hAnsi="Times New Roman"/>
          <w:b/>
          <w:sz w:val="24"/>
          <w:szCs w:val="24"/>
        </w:rPr>
        <w:t xml:space="preserve">действующих </w:t>
      </w:r>
      <w:r>
        <w:rPr>
          <w:rFonts w:ascii="Times New Roman" w:hAnsi="Times New Roman"/>
          <w:b/>
          <w:sz w:val="24"/>
          <w:szCs w:val="24"/>
        </w:rPr>
        <w:t>тарифов на услуги (работы)</w:t>
      </w:r>
      <w:r w:rsidR="006D5983" w:rsidRPr="006D5983">
        <w:rPr>
          <w:rFonts w:ascii="Times New Roman" w:hAnsi="Times New Roman"/>
          <w:b/>
          <w:sz w:val="24"/>
          <w:szCs w:val="24"/>
        </w:rPr>
        <w:t>.</w:t>
      </w:r>
    </w:p>
    <w:p w14:paraId="6AF9EDDC" w14:textId="77777777" w:rsidR="006D5983" w:rsidRPr="006D5983" w:rsidRDefault="000C78C2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D5983" w:rsidRPr="006D5983">
        <w:rPr>
          <w:rFonts w:ascii="Times New Roman" w:hAnsi="Times New Roman"/>
          <w:b/>
          <w:sz w:val="24"/>
          <w:szCs w:val="24"/>
        </w:rPr>
        <w:t>.1.</w:t>
      </w:r>
      <w:r w:rsidR="006D5983" w:rsidRPr="006D5983">
        <w:rPr>
          <w:rFonts w:ascii="Times New Roman" w:hAnsi="Times New Roman"/>
          <w:sz w:val="24"/>
          <w:szCs w:val="24"/>
        </w:rPr>
        <w:t xml:space="preserve"> Основанием для </w:t>
      </w:r>
      <w:r>
        <w:rPr>
          <w:rFonts w:ascii="Times New Roman" w:hAnsi="Times New Roman"/>
          <w:sz w:val="24"/>
          <w:szCs w:val="24"/>
        </w:rPr>
        <w:t>принятия решения об установлении или изменении</w:t>
      </w:r>
      <w:r w:rsidR="006D5983" w:rsidRPr="006D5983">
        <w:rPr>
          <w:rFonts w:ascii="Times New Roman" w:hAnsi="Times New Roman"/>
          <w:sz w:val="24"/>
          <w:szCs w:val="24"/>
        </w:rPr>
        <w:t xml:space="preserve"> раннее установленных тарифов на услуги (работы) является изменение внешних и внутренних факторов, приводящих к изменению затрат в расчете на единицу оказанных услуг (выполненных работ) более чем на 5% в плановом (предстоящем) расчетном периоде по сравнению с затратами, учтенными в действующих тарифах.</w:t>
      </w:r>
    </w:p>
    <w:p w14:paraId="1126FB06" w14:textId="77777777" w:rsidR="006D5983" w:rsidRPr="006D5983" w:rsidRDefault="000C78C2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D5983" w:rsidRPr="006D5983">
        <w:rPr>
          <w:rFonts w:ascii="Times New Roman" w:hAnsi="Times New Roman"/>
          <w:b/>
          <w:sz w:val="24"/>
          <w:szCs w:val="24"/>
        </w:rPr>
        <w:t>.2.</w:t>
      </w:r>
      <w:r w:rsidR="006D5983" w:rsidRPr="006D5983">
        <w:rPr>
          <w:rFonts w:ascii="Times New Roman" w:hAnsi="Times New Roman"/>
          <w:sz w:val="24"/>
          <w:szCs w:val="24"/>
        </w:rPr>
        <w:t xml:space="preserve"> К внешним факторам, влияющим на изменение тарифов на услуги (работы), относятся:</w:t>
      </w:r>
    </w:p>
    <w:p w14:paraId="1F78D073" w14:textId="77777777" w:rsidR="006D5983" w:rsidRPr="006D5983" w:rsidRDefault="006D598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5983">
        <w:rPr>
          <w:rFonts w:ascii="Times New Roman" w:hAnsi="Times New Roman"/>
          <w:sz w:val="24"/>
          <w:szCs w:val="24"/>
        </w:rPr>
        <w:t xml:space="preserve">1) изменение материальных затрат на предоставляемые услуги (выполняемые работы), в том числе за счет изменения цен на энергоносители, </w:t>
      </w:r>
      <w:proofErr w:type="spellStart"/>
      <w:r w:rsidRPr="006D5983">
        <w:rPr>
          <w:rFonts w:ascii="Times New Roman" w:hAnsi="Times New Roman"/>
          <w:sz w:val="24"/>
          <w:szCs w:val="24"/>
        </w:rPr>
        <w:t>горючесмазочные</w:t>
      </w:r>
      <w:proofErr w:type="spellEnd"/>
      <w:r w:rsidRPr="006D5983">
        <w:rPr>
          <w:rFonts w:ascii="Times New Roman" w:hAnsi="Times New Roman"/>
          <w:sz w:val="24"/>
          <w:szCs w:val="24"/>
        </w:rPr>
        <w:t xml:space="preserve"> материалы, основные средства, сырье и др.;</w:t>
      </w:r>
    </w:p>
    <w:p w14:paraId="78E19940" w14:textId="77777777" w:rsidR="006D5983" w:rsidRPr="006D5983" w:rsidRDefault="006D598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5983">
        <w:rPr>
          <w:rFonts w:ascii="Times New Roman" w:hAnsi="Times New Roman"/>
          <w:sz w:val="24"/>
          <w:szCs w:val="24"/>
        </w:rPr>
        <w:t>2) изменение размера оплаты труда, связанное с пересмотром окладов (должностных окладов), тарифных ставок, увеличение МРОТ.</w:t>
      </w:r>
    </w:p>
    <w:p w14:paraId="01C1256A" w14:textId="77777777" w:rsidR="006D5983" w:rsidRPr="006D5983" w:rsidRDefault="000C78C2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D5983" w:rsidRPr="006D5983">
        <w:rPr>
          <w:rFonts w:ascii="Times New Roman" w:hAnsi="Times New Roman"/>
          <w:b/>
          <w:sz w:val="24"/>
          <w:szCs w:val="24"/>
        </w:rPr>
        <w:t>.3.</w:t>
      </w:r>
      <w:r w:rsidR="006D5983" w:rsidRPr="006D5983">
        <w:rPr>
          <w:rFonts w:ascii="Times New Roman" w:hAnsi="Times New Roman"/>
          <w:sz w:val="24"/>
          <w:szCs w:val="24"/>
        </w:rPr>
        <w:t xml:space="preserve"> К внутренним факторам изменения тарифов на услуги (работы), относятся:</w:t>
      </w:r>
    </w:p>
    <w:p w14:paraId="69C4FC0B" w14:textId="77777777" w:rsidR="006D5983" w:rsidRPr="006D5983" w:rsidRDefault="006D598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5983">
        <w:rPr>
          <w:rFonts w:ascii="Times New Roman" w:hAnsi="Times New Roman"/>
          <w:sz w:val="24"/>
          <w:szCs w:val="24"/>
        </w:rPr>
        <w:t>1) изменение учетной политики, повлекшее за собой изменение стоимости услуг (работ);</w:t>
      </w:r>
    </w:p>
    <w:p w14:paraId="4506161A" w14:textId="77777777" w:rsidR="006D5983" w:rsidRPr="006D5983" w:rsidRDefault="006D598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5983">
        <w:rPr>
          <w:rFonts w:ascii="Times New Roman" w:hAnsi="Times New Roman"/>
          <w:sz w:val="24"/>
          <w:szCs w:val="24"/>
        </w:rPr>
        <w:t>2) устранение нарушений, выявленных в ходе проверок финансово-хозяйственной деятельности учреждений</w:t>
      </w:r>
      <w:r w:rsidR="00ED5AC5">
        <w:rPr>
          <w:rFonts w:ascii="Times New Roman" w:hAnsi="Times New Roman"/>
          <w:sz w:val="24"/>
          <w:szCs w:val="24"/>
        </w:rPr>
        <w:t xml:space="preserve"> </w:t>
      </w:r>
      <w:r w:rsidR="00E26829">
        <w:rPr>
          <w:rFonts w:ascii="Times New Roman" w:hAnsi="Times New Roman"/>
          <w:sz w:val="24"/>
          <w:szCs w:val="24"/>
        </w:rPr>
        <w:t xml:space="preserve">и </w:t>
      </w:r>
      <w:r w:rsidR="00ED5AC5">
        <w:rPr>
          <w:rFonts w:ascii="Times New Roman" w:hAnsi="Times New Roman"/>
          <w:sz w:val="24"/>
          <w:szCs w:val="24"/>
        </w:rPr>
        <w:t>предприятий</w:t>
      </w:r>
      <w:r w:rsidRPr="006D5983">
        <w:rPr>
          <w:rFonts w:ascii="Times New Roman" w:hAnsi="Times New Roman"/>
          <w:sz w:val="24"/>
          <w:szCs w:val="24"/>
        </w:rPr>
        <w:t>, в том числе экономической обоснованности расходов и величины прибыли, необходимой для их функционирования и развития;</w:t>
      </w:r>
    </w:p>
    <w:p w14:paraId="158AC7B4" w14:textId="77777777" w:rsidR="006D5983" w:rsidRPr="006D5983" w:rsidRDefault="006D598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5983">
        <w:rPr>
          <w:rFonts w:ascii="Times New Roman" w:hAnsi="Times New Roman"/>
          <w:sz w:val="24"/>
          <w:szCs w:val="24"/>
        </w:rPr>
        <w:t xml:space="preserve">3) принятие </w:t>
      </w:r>
      <w:r w:rsidR="00E26829">
        <w:rPr>
          <w:rFonts w:ascii="Times New Roman" w:hAnsi="Times New Roman"/>
          <w:sz w:val="24"/>
          <w:szCs w:val="24"/>
        </w:rPr>
        <w:t xml:space="preserve">муниципальными </w:t>
      </w:r>
      <w:r w:rsidRPr="006D5983">
        <w:rPr>
          <w:rFonts w:ascii="Times New Roman" w:hAnsi="Times New Roman"/>
          <w:sz w:val="24"/>
          <w:szCs w:val="24"/>
        </w:rPr>
        <w:t>учреждениями</w:t>
      </w:r>
      <w:r w:rsidR="00ED5AC5">
        <w:rPr>
          <w:rFonts w:ascii="Times New Roman" w:hAnsi="Times New Roman"/>
          <w:sz w:val="24"/>
          <w:szCs w:val="24"/>
        </w:rPr>
        <w:t xml:space="preserve"> </w:t>
      </w:r>
      <w:r w:rsidR="00E26829">
        <w:rPr>
          <w:rFonts w:ascii="Times New Roman" w:hAnsi="Times New Roman"/>
          <w:sz w:val="24"/>
          <w:szCs w:val="24"/>
        </w:rPr>
        <w:t xml:space="preserve">или </w:t>
      </w:r>
      <w:r w:rsidR="00ED5AC5">
        <w:rPr>
          <w:rFonts w:ascii="Times New Roman" w:hAnsi="Times New Roman"/>
          <w:sz w:val="24"/>
          <w:szCs w:val="24"/>
        </w:rPr>
        <w:t>предприятиями</w:t>
      </w:r>
      <w:r w:rsidRPr="006D5983">
        <w:rPr>
          <w:rFonts w:ascii="Times New Roman" w:hAnsi="Times New Roman"/>
          <w:sz w:val="24"/>
          <w:szCs w:val="24"/>
        </w:rPr>
        <w:t xml:space="preserve"> долгосрочных целевых программ развития, технического перевооружения в целях снижения производственных или иных расходов;</w:t>
      </w:r>
    </w:p>
    <w:p w14:paraId="081BF938" w14:textId="77777777" w:rsidR="006D5983" w:rsidRPr="00C91871" w:rsidRDefault="006D5983" w:rsidP="003A3C11">
      <w:pPr>
        <w:tabs>
          <w:tab w:val="left" w:pos="0"/>
        </w:tabs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  <w:r w:rsidRPr="006D5983">
        <w:rPr>
          <w:rFonts w:ascii="Times New Roman" w:hAnsi="Times New Roman"/>
          <w:sz w:val="24"/>
          <w:szCs w:val="24"/>
        </w:rPr>
        <w:t xml:space="preserve">4) реорганизация или создание новых </w:t>
      </w:r>
      <w:r w:rsidR="00E26829">
        <w:rPr>
          <w:rFonts w:ascii="Times New Roman" w:hAnsi="Times New Roman"/>
          <w:sz w:val="24"/>
          <w:szCs w:val="24"/>
        </w:rPr>
        <w:t xml:space="preserve">муниципальных </w:t>
      </w:r>
      <w:r w:rsidRPr="006D5983">
        <w:rPr>
          <w:rFonts w:ascii="Times New Roman" w:hAnsi="Times New Roman"/>
          <w:sz w:val="24"/>
          <w:szCs w:val="24"/>
        </w:rPr>
        <w:t>учреждений</w:t>
      </w:r>
      <w:r w:rsidR="00E26829">
        <w:rPr>
          <w:rFonts w:ascii="Times New Roman" w:hAnsi="Times New Roman"/>
          <w:sz w:val="24"/>
          <w:szCs w:val="24"/>
        </w:rPr>
        <w:t>,</w:t>
      </w:r>
      <w:r w:rsidR="00ED5AC5">
        <w:rPr>
          <w:rFonts w:ascii="Times New Roman" w:hAnsi="Times New Roman"/>
          <w:sz w:val="24"/>
          <w:szCs w:val="24"/>
        </w:rPr>
        <w:t xml:space="preserve"> предприятий</w:t>
      </w:r>
      <w:r w:rsidRPr="006D5983">
        <w:rPr>
          <w:rFonts w:ascii="Times New Roman" w:hAnsi="Times New Roman"/>
          <w:sz w:val="24"/>
          <w:szCs w:val="24"/>
        </w:rPr>
        <w:t>.</w:t>
      </w:r>
    </w:p>
    <w:p w14:paraId="34348EFE" w14:textId="77777777" w:rsidR="003A3C11" w:rsidRPr="006D5983" w:rsidRDefault="00316A6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A3C11" w:rsidRPr="006D5983">
        <w:rPr>
          <w:rFonts w:ascii="Times New Roman" w:hAnsi="Times New Roman"/>
          <w:b/>
          <w:sz w:val="24"/>
          <w:szCs w:val="24"/>
        </w:rPr>
        <w:t>. Сроки установления и действия тарифов.</w:t>
      </w:r>
    </w:p>
    <w:p w14:paraId="5F5E8235" w14:textId="77777777" w:rsidR="003A3C11" w:rsidRPr="006D5983" w:rsidRDefault="00316A6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A63">
        <w:rPr>
          <w:rFonts w:ascii="Times New Roman" w:hAnsi="Times New Roman"/>
          <w:b/>
          <w:sz w:val="24"/>
          <w:szCs w:val="24"/>
        </w:rPr>
        <w:t>5</w:t>
      </w:r>
      <w:r w:rsidR="003A3C11" w:rsidRPr="00316A63">
        <w:rPr>
          <w:rFonts w:ascii="Times New Roman" w:hAnsi="Times New Roman"/>
          <w:b/>
          <w:sz w:val="24"/>
          <w:szCs w:val="24"/>
        </w:rPr>
        <w:t>.1.</w:t>
      </w:r>
      <w:r w:rsidR="003A3C11" w:rsidRPr="006D5983">
        <w:rPr>
          <w:rFonts w:ascii="Times New Roman" w:hAnsi="Times New Roman"/>
          <w:sz w:val="24"/>
          <w:szCs w:val="24"/>
        </w:rPr>
        <w:t xml:space="preserve"> Тарифы на услуги (работы), предоставляемые </w:t>
      </w:r>
      <w:r w:rsidR="00E26829">
        <w:rPr>
          <w:rFonts w:ascii="Times New Roman" w:hAnsi="Times New Roman"/>
          <w:sz w:val="24"/>
          <w:szCs w:val="24"/>
        </w:rPr>
        <w:t xml:space="preserve">муниципальными </w:t>
      </w:r>
      <w:r w:rsidR="003A3C11" w:rsidRPr="006D5983">
        <w:rPr>
          <w:rFonts w:ascii="Times New Roman" w:hAnsi="Times New Roman"/>
          <w:sz w:val="24"/>
          <w:szCs w:val="24"/>
        </w:rPr>
        <w:t>учреждениями</w:t>
      </w:r>
      <w:r w:rsidR="00ED5AC5">
        <w:rPr>
          <w:rFonts w:ascii="Times New Roman" w:hAnsi="Times New Roman"/>
          <w:sz w:val="24"/>
          <w:szCs w:val="24"/>
        </w:rPr>
        <w:t xml:space="preserve"> </w:t>
      </w:r>
      <w:r w:rsidR="00E26829">
        <w:rPr>
          <w:rFonts w:ascii="Times New Roman" w:hAnsi="Times New Roman"/>
          <w:sz w:val="24"/>
          <w:szCs w:val="24"/>
        </w:rPr>
        <w:t xml:space="preserve">и </w:t>
      </w:r>
      <w:r w:rsidR="00ED5AC5">
        <w:rPr>
          <w:rFonts w:ascii="Times New Roman" w:hAnsi="Times New Roman"/>
          <w:sz w:val="24"/>
          <w:szCs w:val="24"/>
        </w:rPr>
        <w:t>предприятиями</w:t>
      </w:r>
      <w:r w:rsidR="003A3C11" w:rsidRPr="006D5983">
        <w:rPr>
          <w:rFonts w:ascii="Times New Roman" w:hAnsi="Times New Roman"/>
          <w:sz w:val="24"/>
          <w:szCs w:val="24"/>
        </w:rPr>
        <w:t>, устанавливаются на период не менее одного года с даты введения их в действие</w:t>
      </w:r>
      <w:r w:rsidR="006445E2">
        <w:rPr>
          <w:rFonts w:ascii="Times New Roman" w:hAnsi="Times New Roman"/>
          <w:sz w:val="24"/>
          <w:szCs w:val="24"/>
        </w:rPr>
        <w:t>.</w:t>
      </w:r>
    </w:p>
    <w:p w14:paraId="47B62696" w14:textId="77777777" w:rsidR="003A3C11" w:rsidRPr="006D5983" w:rsidRDefault="00316A6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A63">
        <w:rPr>
          <w:rFonts w:ascii="Times New Roman" w:hAnsi="Times New Roman"/>
          <w:b/>
          <w:sz w:val="24"/>
          <w:szCs w:val="24"/>
        </w:rPr>
        <w:t>5</w:t>
      </w:r>
      <w:r w:rsidR="003A3C11" w:rsidRPr="00316A63">
        <w:rPr>
          <w:rFonts w:ascii="Times New Roman" w:hAnsi="Times New Roman"/>
          <w:b/>
          <w:sz w:val="24"/>
          <w:szCs w:val="24"/>
        </w:rPr>
        <w:t>.2.</w:t>
      </w:r>
      <w:r w:rsidR="003A3C11" w:rsidRPr="006D5983">
        <w:rPr>
          <w:rFonts w:ascii="Times New Roman" w:hAnsi="Times New Roman"/>
          <w:sz w:val="24"/>
          <w:szCs w:val="24"/>
        </w:rPr>
        <w:t xml:space="preserve"> Установление тарифов на новый расчетный период осуществляется до принятия бюджета округа. Предложения об установлении (изменении) тарифов (цен), влияющих на объемы бюджетного финансирования, рассматриваются в период формирования проекта бюджета Мильковского муниципального округа Камчатского края на очередной финансовый год и плановый период, но не позднее 10 октября текущего года. При этом тарифы (цены) на очередной финансовый год устанавливаются до принятия решения о бюджете Мильковского муниципального округа Камчатского края на очередной финансовый год и плановый период исходя из прогноза социально-экономического развития Мильковского муниципального округа, а так же прогноза изменения отраслевых затрат, рентабельности, роста заработной платы и др.</w:t>
      </w:r>
    </w:p>
    <w:p w14:paraId="31F32195" w14:textId="182D670B" w:rsidR="003A3C11" w:rsidRDefault="00316A63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A63">
        <w:rPr>
          <w:rFonts w:ascii="Times New Roman" w:hAnsi="Times New Roman"/>
          <w:b/>
          <w:sz w:val="24"/>
          <w:szCs w:val="24"/>
        </w:rPr>
        <w:t>5</w:t>
      </w:r>
      <w:r w:rsidR="003A3C11" w:rsidRPr="00316A63">
        <w:rPr>
          <w:rFonts w:ascii="Times New Roman" w:hAnsi="Times New Roman"/>
          <w:b/>
          <w:sz w:val="24"/>
          <w:szCs w:val="24"/>
        </w:rPr>
        <w:t>.</w:t>
      </w:r>
      <w:r w:rsidRPr="00316A63">
        <w:rPr>
          <w:rFonts w:ascii="Times New Roman" w:hAnsi="Times New Roman"/>
          <w:b/>
          <w:sz w:val="24"/>
          <w:szCs w:val="24"/>
        </w:rPr>
        <w:t>3</w:t>
      </w:r>
      <w:r w:rsidR="003A3C11" w:rsidRPr="00316A63">
        <w:rPr>
          <w:rFonts w:ascii="Times New Roman" w:hAnsi="Times New Roman"/>
          <w:b/>
          <w:sz w:val="24"/>
          <w:szCs w:val="24"/>
        </w:rPr>
        <w:t>.</w:t>
      </w:r>
      <w:r w:rsidR="003A3C11" w:rsidRPr="006D5983">
        <w:rPr>
          <w:rFonts w:ascii="Times New Roman" w:hAnsi="Times New Roman"/>
          <w:sz w:val="24"/>
          <w:szCs w:val="24"/>
        </w:rPr>
        <w:t xml:space="preserve"> Тарифы могут устанавл</w:t>
      </w:r>
      <w:r w:rsidR="006445E2">
        <w:rPr>
          <w:rFonts w:ascii="Times New Roman" w:hAnsi="Times New Roman"/>
          <w:sz w:val="24"/>
          <w:szCs w:val="24"/>
        </w:rPr>
        <w:t xml:space="preserve">иваться как на </w:t>
      </w:r>
      <w:r w:rsidR="00206C3A">
        <w:rPr>
          <w:rFonts w:ascii="Times New Roman" w:hAnsi="Times New Roman"/>
          <w:sz w:val="24"/>
          <w:szCs w:val="24"/>
        </w:rPr>
        <w:t>определенный,</w:t>
      </w:r>
      <w:r>
        <w:rPr>
          <w:rFonts w:ascii="Times New Roman" w:hAnsi="Times New Roman"/>
          <w:sz w:val="24"/>
          <w:szCs w:val="24"/>
        </w:rPr>
        <w:t xml:space="preserve"> так и на неопределенный срок</w:t>
      </w:r>
      <w:r w:rsidR="003608D1">
        <w:rPr>
          <w:rFonts w:ascii="Times New Roman" w:hAnsi="Times New Roman"/>
          <w:sz w:val="24"/>
          <w:szCs w:val="24"/>
        </w:rPr>
        <w:t>.</w:t>
      </w:r>
    </w:p>
    <w:p w14:paraId="575C29D8" w14:textId="77777777" w:rsidR="006445E2" w:rsidRDefault="006445E2" w:rsidP="006D5983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45E2">
        <w:rPr>
          <w:rFonts w:ascii="Times New Roman" w:hAnsi="Times New Roman"/>
          <w:b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 xml:space="preserve"> Тарифы (цены) на услуги сезонного характера устанавливаются на срок, начало </w:t>
      </w:r>
      <w:r w:rsidR="006628AD">
        <w:rPr>
          <w:rFonts w:ascii="Times New Roman" w:hAnsi="Times New Roman"/>
          <w:sz w:val="24"/>
          <w:szCs w:val="24"/>
        </w:rPr>
        <w:t xml:space="preserve">и окончание </w:t>
      </w:r>
      <w:r>
        <w:rPr>
          <w:rFonts w:ascii="Times New Roman" w:hAnsi="Times New Roman"/>
          <w:sz w:val="24"/>
          <w:szCs w:val="24"/>
        </w:rPr>
        <w:t xml:space="preserve">которого соответствует началу </w:t>
      </w:r>
      <w:r w:rsidR="006628AD">
        <w:rPr>
          <w:rFonts w:ascii="Times New Roman" w:hAnsi="Times New Roman"/>
          <w:sz w:val="24"/>
          <w:szCs w:val="24"/>
        </w:rPr>
        <w:t xml:space="preserve">и окончанию </w:t>
      </w:r>
      <w:r>
        <w:rPr>
          <w:rFonts w:ascii="Times New Roman" w:hAnsi="Times New Roman"/>
          <w:sz w:val="24"/>
          <w:szCs w:val="24"/>
        </w:rPr>
        <w:t>сезона.</w:t>
      </w:r>
    </w:p>
    <w:p w14:paraId="05BE1FB6" w14:textId="0329C1F6" w:rsidR="003A3C11" w:rsidRDefault="006445E2" w:rsidP="00284F1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45E2">
        <w:rPr>
          <w:rFonts w:ascii="Times New Roman" w:hAnsi="Times New Roman"/>
          <w:b/>
          <w:sz w:val="24"/>
          <w:szCs w:val="24"/>
        </w:rPr>
        <w:lastRenderedPageBreak/>
        <w:t>5</w:t>
      </w:r>
      <w:r w:rsidR="003A3C11" w:rsidRPr="006445E2">
        <w:rPr>
          <w:rFonts w:ascii="Times New Roman" w:hAnsi="Times New Roman"/>
          <w:b/>
          <w:sz w:val="24"/>
          <w:szCs w:val="24"/>
        </w:rPr>
        <w:t>.5.</w:t>
      </w:r>
      <w:r w:rsidR="003A3C11" w:rsidRPr="006D5983">
        <w:rPr>
          <w:rFonts w:ascii="Times New Roman" w:hAnsi="Times New Roman"/>
          <w:sz w:val="24"/>
          <w:szCs w:val="24"/>
        </w:rPr>
        <w:t xml:space="preserve"> В исключительных случаях при мотивированном обращении </w:t>
      </w:r>
      <w:r w:rsidR="00284F10">
        <w:rPr>
          <w:rFonts w:ascii="Times New Roman" w:hAnsi="Times New Roman"/>
          <w:sz w:val="24"/>
          <w:szCs w:val="24"/>
        </w:rPr>
        <w:t xml:space="preserve">муниципального </w:t>
      </w:r>
      <w:r w:rsidR="003A3C11" w:rsidRPr="006D5983">
        <w:rPr>
          <w:rFonts w:ascii="Times New Roman" w:hAnsi="Times New Roman"/>
          <w:sz w:val="24"/>
          <w:szCs w:val="24"/>
        </w:rPr>
        <w:t>учреждения</w:t>
      </w:r>
      <w:r w:rsidR="00284F10">
        <w:rPr>
          <w:rFonts w:ascii="Times New Roman" w:hAnsi="Times New Roman"/>
          <w:sz w:val="24"/>
          <w:szCs w:val="24"/>
        </w:rPr>
        <w:t xml:space="preserve"> или </w:t>
      </w:r>
      <w:r w:rsidR="00206C3A">
        <w:rPr>
          <w:rFonts w:ascii="Times New Roman" w:hAnsi="Times New Roman"/>
          <w:sz w:val="24"/>
          <w:szCs w:val="24"/>
        </w:rPr>
        <w:t xml:space="preserve">предприятия </w:t>
      </w:r>
      <w:r w:rsidR="00206C3A" w:rsidRPr="006D5983">
        <w:rPr>
          <w:rFonts w:ascii="Times New Roman" w:hAnsi="Times New Roman"/>
          <w:sz w:val="24"/>
          <w:szCs w:val="24"/>
        </w:rPr>
        <w:t>рассматривается</w:t>
      </w:r>
      <w:r w:rsidR="003A3C11" w:rsidRPr="006D5983">
        <w:rPr>
          <w:rFonts w:ascii="Times New Roman" w:hAnsi="Times New Roman"/>
          <w:sz w:val="24"/>
          <w:szCs w:val="24"/>
        </w:rPr>
        <w:t xml:space="preserve"> вопрос о </w:t>
      </w:r>
      <w:r w:rsidR="00284F10">
        <w:rPr>
          <w:rFonts w:ascii="Times New Roman" w:hAnsi="Times New Roman"/>
          <w:sz w:val="24"/>
          <w:szCs w:val="24"/>
        </w:rPr>
        <w:t>досрочном</w:t>
      </w:r>
      <w:r w:rsidR="003A3C11" w:rsidRPr="006D5983">
        <w:rPr>
          <w:rFonts w:ascii="Times New Roman" w:hAnsi="Times New Roman"/>
          <w:sz w:val="24"/>
          <w:szCs w:val="24"/>
        </w:rPr>
        <w:t xml:space="preserve"> пересмотре тарифов. При этом срок действия раннее установленных тарифов не может быть менее 3 месяцев.</w:t>
      </w:r>
    </w:p>
    <w:p w14:paraId="69D32D3B" w14:textId="77777777" w:rsidR="00284F10" w:rsidRDefault="00284F10" w:rsidP="00284F1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4F10">
        <w:rPr>
          <w:rFonts w:ascii="Times New Roman" w:hAnsi="Times New Roman"/>
          <w:b/>
          <w:sz w:val="24"/>
          <w:szCs w:val="24"/>
        </w:rPr>
        <w:t>5.6.</w:t>
      </w:r>
      <w:r>
        <w:rPr>
          <w:rFonts w:ascii="Times New Roman" w:hAnsi="Times New Roman"/>
          <w:sz w:val="24"/>
          <w:szCs w:val="24"/>
        </w:rPr>
        <w:t xml:space="preserve"> Основанием для досрочного пересмотра тарифов является:</w:t>
      </w:r>
    </w:p>
    <w:p w14:paraId="657B1F67" w14:textId="77777777" w:rsidR="00284F10" w:rsidRDefault="00284F10" w:rsidP="00284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объективное изменение условий деятельности муниципального предприятия или учреждения, влияющее на стоимость услуг и работ муниципального предприятия, муниципального учреждения;</w:t>
      </w:r>
    </w:p>
    <w:p w14:paraId="3F708CA2" w14:textId="77777777" w:rsidR="00284F10" w:rsidRDefault="00284F10" w:rsidP="00284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2)</w:t>
      </w:r>
      <w:r w:rsidR="00E268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вступившие в законную силу решения суда;</w:t>
      </w:r>
    </w:p>
    <w:p w14:paraId="5BCFF100" w14:textId="77777777" w:rsidR="00284F10" w:rsidRDefault="00284F10" w:rsidP="00284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3) изменение более чем на </w:t>
      </w:r>
      <w:r w:rsidR="006628AD">
        <w:rPr>
          <w:rFonts w:ascii="Times New Roman" w:eastAsiaTheme="minorHAnsi" w:hAnsi="Times New Roman"/>
          <w:sz w:val="24"/>
          <w:szCs w:val="24"/>
          <w:lang w:eastAsia="en-US"/>
        </w:rPr>
        <w:t>10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процентов суммарных расходов муниципального предприятия или учреждения на осуществление деятельности, подлежащей тарифному регулированию по сравнению с расходами, принятыми при расчете тарифов ранее;</w:t>
      </w:r>
    </w:p>
    <w:p w14:paraId="535D7826" w14:textId="77777777" w:rsidR="00284F10" w:rsidRDefault="00284F10" w:rsidP="00284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4) результаты проверки хозяйственной деятельности муниципального предприятия или учреждения, свидетельствующие о необходимости изменения тарифов;</w:t>
      </w:r>
    </w:p>
    <w:p w14:paraId="43D719E7" w14:textId="77777777" w:rsidR="00284F10" w:rsidRPr="00284F10" w:rsidRDefault="00284F10" w:rsidP="00284F1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5) предписание федерального органа исполнительной власти, уполномоченного на осуществление функций по контролю и надзору за соблюдением законодательства в сфере конкуренции на товарных рынках.</w:t>
      </w:r>
    </w:p>
    <w:p w14:paraId="2E09936D" w14:textId="77777777" w:rsidR="003A3C11" w:rsidRPr="00FD4C7B" w:rsidRDefault="00284F10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D4C7B">
        <w:rPr>
          <w:rFonts w:ascii="Times New Roman" w:hAnsi="Times New Roman"/>
          <w:b/>
          <w:sz w:val="24"/>
          <w:szCs w:val="24"/>
        </w:rPr>
        <w:t>6</w:t>
      </w:r>
      <w:r w:rsidR="003A3C11" w:rsidRPr="00FD4C7B">
        <w:rPr>
          <w:rFonts w:ascii="Times New Roman" w:hAnsi="Times New Roman"/>
          <w:b/>
          <w:sz w:val="24"/>
          <w:szCs w:val="24"/>
        </w:rPr>
        <w:t>. Формирование тарифов.</w:t>
      </w:r>
    </w:p>
    <w:p w14:paraId="406994A4" w14:textId="77777777" w:rsidR="003A3C11" w:rsidRPr="00FD4C7B" w:rsidRDefault="00284F10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6</w:t>
      </w:r>
      <w:r w:rsidR="003A3C11" w:rsidRPr="00FD4C7B">
        <w:rPr>
          <w:rFonts w:ascii="Times New Roman" w:hAnsi="Times New Roman"/>
          <w:sz w:val="24"/>
          <w:szCs w:val="24"/>
        </w:rPr>
        <w:t xml:space="preserve">.1. Формирование тарифов и их экономическое обоснование производится </w:t>
      </w:r>
      <w:r w:rsidR="00E26829">
        <w:rPr>
          <w:rFonts w:ascii="Times New Roman" w:hAnsi="Times New Roman"/>
          <w:sz w:val="24"/>
          <w:szCs w:val="24"/>
        </w:rPr>
        <w:t xml:space="preserve">муниципальным </w:t>
      </w:r>
      <w:r w:rsidR="003A3C11" w:rsidRPr="00FD4C7B">
        <w:rPr>
          <w:rFonts w:ascii="Times New Roman" w:hAnsi="Times New Roman"/>
          <w:sz w:val="24"/>
          <w:szCs w:val="24"/>
        </w:rPr>
        <w:t>учреждением</w:t>
      </w:r>
      <w:r w:rsidR="00E26829">
        <w:rPr>
          <w:rFonts w:ascii="Times New Roman" w:hAnsi="Times New Roman"/>
          <w:sz w:val="24"/>
          <w:szCs w:val="24"/>
        </w:rPr>
        <w:t xml:space="preserve"> или</w:t>
      </w:r>
      <w:r w:rsidR="006628AD">
        <w:rPr>
          <w:rFonts w:ascii="Times New Roman" w:hAnsi="Times New Roman"/>
          <w:sz w:val="24"/>
          <w:szCs w:val="24"/>
        </w:rPr>
        <w:t xml:space="preserve"> пр</w:t>
      </w:r>
      <w:r w:rsidR="00E26829">
        <w:rPr>
          <w:rFonts w:ascii="Times New Roman" w:hAnsi="Times New Roman"/>
          <w:sz w:val="24"/>
          <w:szCs w:val="24"/>
        </w:rPr>
        <w:t>едприятием</w:t>
      </w:r>
      <w:r w:rsidR="003A3C11" w:rsidRPr="00FD4C7B">
        <w:rPr>
          <w:rFonts w:ascii="Times New Roman" w:hAnsi="Times New Roman"/>
          <w:sz w:val="24"/>
          <w:szCs w:val="24"/>
        </w:rPr>
        <w:t xml:space="preserve"> самостоятельно в соответствии с действующим законодательством.</w:t>
      </w:r>
    </w:p>
    <w:p w14:paraId="2D781B77" w14:textId="77777777" w:rsidR="003A3C11" w:rsidRPr="00FD4C7B" w:rsidRDefault="00284F10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6</w:t>
      </w:r>
      <w:r w:rsidR="003A3C11" w:rsidRPr="00FD4C7B">
        <w:rPr>
          <w:rFonts w:ascii="Times New Roman" w:hAnsi="Times New Roman"/>
          <w:sz w:val="24"/>
          <w:szCs w:val="24"/>
        </w:rPr>
        <w:t>.2. При формировании тарифов на услуги (работы) учитываются:</w:t>
      </w:r>
    </w:p>
    <w:p w14:paraId="73C26D6F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1) динамика объемов услуг (работ);</w:t>
      </w:r>
    </w:p>
    <w:p w14:paraId="04ED26ED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2) изменение видов и объемов ресурсов, используемых для оказания услуг (выполнения работ);</w:t>
      </w:r>
    </w:p>
    <w:p w14:paraId="18FAFF48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3) изменение действующего законодательства;</w:t>
      </w:r>
    </w:p>
    <w:p w14:paraId="702034EF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4) производственные программы, плановые сметы </w:t>
      </w:r>
      <w:r w:rsidR="00E26829">
        <w:rPr>
          <w:rFonts w:ascii="Times New Roman" w:hAnsi="Times New Roman"/>
          <w:sz w:val="24"/>
          <w:szCs w:val="24"/>
        </w:rPr>
        <w:t xml:space="preserve">муниципальных </w:t>
      </w:r>
      <w:r w:rsidRPr="00FD4C7B">
        <w:rPr>
          <w:rFonts w:ascii="Times New Roman" w:hAnsi="Times New Roman"/>
          <w:sz w:val="24"/>
          <w:szCs w:val="24"/>
        </w:rPr>
        <w:t>учреждений</w:t>
      </w:r>
      <w:r w:rsidR="006628AD">
        <w:rPr>
          <w:rFonts w:ascii="Times New Roman" w:hAnsi="Times New Roman"/>
          <w:sz w:val="24"/>
          <w:szCs w:val="24"/>
        </w:rPr>
        <w:t xml:space="preserve"> </w:t>
      </w:r>
      <w:r w:rsidR="00E26829">
        <w:rPr>
          <w:rFonts w:ascii="Times New Roman" w:hAnsi="Times New Roman"/>
          <w:sz w:val="24"/>
          <w:szCs w:val="24"/>
        </w:rPr>
        <w:t xml:space="preserve">или </w:t>
      </w:r>
      <w:r w:rsidR="006628AD">
        <w:rPr>
          <w:rFonts w:ascii="Times New Roman" w:hAnsi="Times New Roman"/>
          <w:sz w:val="24"/>
          <w:szCs w:val="24"/>
        </w:rPr>
        <w:t>предприяти</w:t>
      </w:r>
      <w:r w:rsidR="00E26829">
        <w:rPr>
          <w:rFonts w:ascii="Times New Roman" w:hAnsi="Times New Roman"/>
          <w:sz w:val="24"/>
          <w:szCs w:val="24"/>
        </w:rPr>
        <w:t>й</w:t>
      </w:r>
      <w:r w:rsidRPr="00FD4C7B">
        <w:rPr>
          <w:rFonts w:ascii="Times New Roman" w:hAnsi="Times New Roman"/>
          <w:sz w:val="24"/>
          <w:szCs w:val="24"/>
        </w:rPr>
        <w:t xml:space="preserve"> на расчетный период;</w:t>
      </w:r>
    </w:p>
    <w:p w14:paraId="1E9BB57A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5) объемы рыночных предложений на аналогичные услуги (работы) и уровень цен (тарифов) на них;</w:t>
      </w:r>
    </w:p>
    <w:p w14:paraId="568DDE83" w14:textId="77777777" w:rsidR="003A3C11" w:rsidRPr="00FD4C7B" w:rsidRDefault="003A3C11" w:rsidP="003A3C11">
      <w:pPr>
        <w:tabs>
          <w:tab w:val="left" w:pos="0"/>
        </w:tabs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6) объем спроса на аналогичные услуги (работы).</w:t>
      </w:r>
    </w:p>
    <w:p w14:paraId="1B9E3596" w14:textId="77777777" w:rsidR="003A3C11" w:rsidRPr="00FD4C7B" w:rsidRDefault="00FD4C7B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D4C7B">
        <w:rPr>
          <w:rFonts w:ascii="Times New Roman" w:hAnsi="Times New Roman"/>
          <w:b/>
          <w:sz w:val="24"/>
          <w:szCs w:val="24"/>
        </w:rPr>
        <w:t>7</w:t>
      </w:r>
      <w:r w:rsidR="003A3C11" w:rsidRPr="00FD4C7B">
        <w:rPr>
          <w:rFonts w:ascii="Times New Roman" w:hAnsi="Times New Roman"/>
          <w:b/>
          <w:sz w:val="24"/>
          <w:szCs w:val="24"/>
        </w:rPr>
        <w:t>. Рассмотрение и подготовка муниципальных правовых актов по установлению тарифов на услуги (работы).</w:t>
      </w:r>
    </w:p>
    <w:p w14:paraId="1F7A87D9" w14:textId="77777777" w:rsidR="003A3C11" w:rsidRPr="00FD4C7B" w:rsidRDefault="00FD4C7B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b/>
          <w:sz w:val="24"/>
          <w:szCs w:val="24"/>
        </w:rPr>
        <w:t>7</w:t>
      </w:r>
      <w:r w:rsidR="003A3C11" w:rsidRPr="00FD4C7B">
        <w:rPr>
          <w:rFonts w:ascii="Times New Roman" w:hAnsi="Times New Roman"/>
          <w:b/>
          <w:sz w:val="24"/>
          <w:szCs w:val="24"/>
        </w:rPr>
        <w:t>.1.</w:t>
      </w:r>
      <w:r w:rsidR="003A3C11" w:rsidRPr="00FD4C7B">
        <w:rPr>
          <w:rFonts w:ascii="Times New Roman" w:hAnsi="Times New Roman"/>
          <w:sz w:val="24"/>
          <w:szCs w:val="24"/>
        </w:rPr>
        <w:t xml:space="preserve"> Установление тарифов на услуги (работы) производятся по инициативе администрации Мильковского муниципального округа, </w:t>
      </w:r>
      <w:r>
        <w:rPr>
          <w:rFonts w:ascii="Times New Roman" w:hAnsi="Times New Roman"/>
          <w:sz w:val="24"/>
          <w:szCs w:val="24"/>
        </w:rPr>
        <w:t>муниципальных учреждений или предприятий</w:t>
      </w:r>
      <w:r w:rsidR="003A3C11" w:rsidRPr="00FD4C7B">
        <w:rPr>
          <w:rFonts w:ascii="Times New Roman" w:hAnsi="Times New Roman"/>
          <w:sz w:val="24"/>
          <w:szCs w:val="24"/>
        </w:rPr>
        <w:t>.</w:t>
      </w:r>
    </w:p>
    <w:p w14:paraId="3ABA46D4" w14:textId="77777777" w:rsidR="003A3C11" w:rsidRPr="00FD4C7B" w:rsidRDefault="00FD4C7B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306CE">
        <w:rPr>
          <w:rFonts w:ascii="Times New Roman" w:hAnsi="Times New Roman"/>
          <w:b/>
          <w:sz w:val="24"/>
          <w:szCs w:val="24"/>
        </w:rPr>
        <w:t>7</w:t>
      </w:r>
      <w:r w:rsidR="003A3C11" w:rsidRPr="009306CE">
        <w:rPr>
          <w:rFonts w:ascii="Times New Roman" w:hAnsi="Times New Roman"/>
          <w:b/>
          <w:sz w:val="24"/>
          <w:szCs w:val="24"/>
        </w:rPr>
        <w:t>.2.</w:t>
      </w:r>
      <w:r w:rsidR="003A3C11" w:rsidRPr="00FD4C7B">
        <w:rPr>
          <w:rFonts w:ascii="Times New Roman" w:hAnsi="Times New Roman"/>
          <w:sz w:val="24"/>
          <w:szCs w:val="24"/>
        </w:rPr>
        <w:t xml:space="preserve"> Для установления на очередной период тарифов на услуги (работы) </w:t>
      </w:r>
      <w:r>
        <w:rPr>
          <w:rFonts w:ascii="Times New Roman" w:hAnsi="Times New Roman"/>
          <w:sz w:val="24"/>
          <w:szCs w:val="24"/>
        </w:rPr>
        <w:t>муниципальное учреждение или предприятие</w:t>
      </w:r>
      <w:r w:rsidR="003A3C11" w:rsidRPr="00FD4C7B">
        <w:rPr>
          <w:rFonts w:ascii="Times New Roman" w:hAnsi="Times New Roman"/>
          <w:sz w:val="24"/>
          <w:szCs w:val="24"/>
        </w:rPr>
        <w:t xml:space="preserve"> не менее чем за </w:t>
      </w:r>
      <w:r>
        <w:rPr>
          <w:rFonts w:ascii="Times New Roman" w:hAnsi="Times New Roman"/>
          <w:sz w:val="24"/>
          <w:szCs w:val="24"/>
        </w:rPr>
        <w:t>три</w:t>
      </w:r>
      <w:r w:rsidR="003A3C11" w:rsidRPr="00FD4C7B">
        <w:rPr>
          <w:rFonts w:ascii="Times New Roman" w:hAnsi="Times New Roman"/>
          <w:sz w:val="24"/>
          <w:szCs w:val="24"/>
        </w:rPr>
        <w:t xml:space="preserve"> календарных месяца до даты начала периода действия тарифа направляет </w:t>
      </w:r>
      <w:r>
        <w:rPr>
          <w:rFonts w:ascii="Times New Roman" w:hAnsi="Times New Roman"/>
          <w:sz w:val="24"/>
          <w:szCs w:val="24"/>
        </w:rPr>
        <w:t>главе</w:t>
      </w:r>
      <w:r w:rsidR="003A3C11" w:rsidRPr="00FD4C7B">
        <w:rPr>
          <w:rFonts w:ascii="Times New Roman" w:hAnsi="Times New Roman"/>
          <w:sz w:val="24"/>
          <w:szCs w:val="24"/>
        </w:rPr>
        <w:t xml:space="preserve"> администраци</w:t>
      </w:r>
      <w:r>
        <w:rPr>
          <w:rFonts w:ascii="Times New Roman" w:hAnsi="Times New Roman"/>
          <w:sz w:val="24"/>
          <w:szCs w:val="24"/>
        </w:rPr>
        <w:t>и</w:t>
      </w:r>
      <w:r w:rsidR="003A3C11" w:rsidRPr="00FD4C7B">
        <w:rPr>
          <w:rFonts w:ascii="Times New Roman" w:hAnsi="Times New Roman"/>
          <w:sz w:val="24"/>
          <w:szCs w:val="24"/>
        </w:rPr>
        <w:t xml:space="preserve"> Мильковского муниципального округа заяв</w:t>
      </w:r>
      <w:r>
        <w:rPr>
          <w:rFonts w:ascii="Times New Roman" w:hAnsi="Times New Roman"/>
          <w:sz w:val="24"/>
          <w:szCs w:val="24"/>
        </w:rPr>
        <w:t>ление</w:t>
      </w:r>
      <w:r w:rsidR="003A3C11" w:rsidRPr="00FD4C7B">
        <w:rPr>
          <w:rFonts w:ascii="Times New Roman" w:hAnsi="Times New Roman"/>
          <w:sz w:val="24"/>
          <w:szCs w:val="24"/>
        </w:rPr>
        <w:t xml:space="preserve"> с приложением следующих документов:</w:t>
      </w:r>
    </w:p>
    <w:p w14:paraId="173C194C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1) </w:t>
      </w:r>
      <w:r w:rsidR="00FD4C7B">
        <w:rPr>
          <w:rFonts w:ascii="Times New Roman" w:hAnsi="Times New Roman"/>
          <w:sz w:val="24"/>
          <w:szCs w:val="24"/>
        </w:rPr>
        <w:t>копии учредительных документов</w:t>
      </w:r>
      <w:r w:rsidRPr="00FD4C7B">
        <w:rPr>
          <w:rFonts w:ascii="Times New Roman" w:hAnsi="Times New Roman"/>
          <w:sz w:val="24"/>
          <w:szCs w:val="24"/>
        </w:rPr>
        <w:t>;</w:t>
      </w:r>
    </w:p>
    <w:p w14:paraId="77A329C2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2) </w:t>
      </w:r>
      <w:r w:rsidR="00FD4C7B">
        <w:rPr>
          <w:rFonts w:ascii="Times New Roman" w:hAnsi="Times New Roman"/>
          <w:sz w:val="24"/>
          <w:szCs w:val="24"/>
        </w:rPr>
        <w:t>пояснительная записка с обоснованием необходимости установления (изменения) тарифов на услуги (работы)</w:t>
      </w:r>
      <w:r w:rsidRPr="00FD4C7B">
        <w:rPr>
          <w:rFonts w:ascii="Times New Roman" w:hAnsi="Times New Roman"/>
          <w:sz w:val="24"/>
          <w:szCs w:val="24"/>
        </w:rPr>
        <w:t>;</w:t>
      </w:r>
      <w:r w:rsidR="00FD4C7B">
        <w:rPr>
          <w:rFonts w:ascii="Times New Roman" w:hAnsi="Times New Roman"/>
          <w:sz w:val="24"/>
          <w:szCs w:val="24"/>
        </w:rPr>
        <w:t xml:space="preserve"> описанием технологии предоставления услуг, выполнения работ; применяемого метода установления (изменения) тарифа; ожидаемых результатов применения тариф</w:t>
      </w:r>
      <w:r w:rsidR="000D1132">
        <w:rPr>
          <w:rFonts w:ascii="Times New Roman" w:hAnsi="Times New Roman"/>
          <w:sz w:val="24"/>
          <w:szCs w:val="24"/>
        </w:rPr>
        <w:t>ов</w:t>
      </w:r>
      <w:r w:rsidR="00FD4C7B">
        <w:rPr>
          <w:rFonts w:ascii="Times New Roman" w:hAnsi="Times New Roman"/>
          <w:sz w:val="24"/>
          <w:szCs w:val="24"/>
        </w:rPr>
        <w:t>;</w:t>
      </w:r>
    </w:p>
    <w:p w14:paraId="4985FDAC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3) </w:t>
      </w:r>
      <w:r w:rsidR="000D1132">
        <w:rPr>
          <w:rFonts w:ascii="Times New Roman" w:hAnsi="Times New Roman"/>
          <w:sz w:val="24"/>
          <w:szCs w:val="24"/>
        </w:rPr>
        <w:t>проект прейскуранта тарифов на услуги (работы)</w:t>
      </w:r>
      <w:r w:rsidRPr="00FD4C7B">
        <w:rPr>
          <w:rFonts w:ascii="Times New Roman" w:hAnsi="Times New Roman"/>
          <w:sz w:val="24"/>
          <w:szCs w:val="24"/>
        </w:rPr>
        <w:t>;</w:t>
      </w:r>
    </w:p>
    <w:p w14:paraId="3461959D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4) </w:t>
      </w:r>
      <w:r w:rsidR="000D1132">
        <w:rPr>
          <w:rFonts w:ascii="Times New Roman" w:hAnsi="Times New Roman"/>
          <w:sz w:val="24"/>
          <w:szCs w:val="24"/>
        </w:rPr>
        <w:t>копия устава муниципального предприятия или учреждения с внесенными изменениями, заверенная в установленном порядке</w:t>
      </w:r>
      <w:r w:rsidRPr="00FD4C7B">
        <w:rPr>
          <w:rFonts w:ascii="Times New Roman" w:hAnsi="Times New Roman"/>
          <w:sz w:val="24"/>
          <w:szCs w:val="24"/>
        </w:rPr>
        <w:t>;</w:t>
      </w:r>
    </w:p>
    <w:p w14:paraId="1EB5719E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lastRenderedPageBreak/>
        <w:t xml:space="preserve">5) копия </w:t>
      </w:r>
      <w:r w:rsidR="000D1132">
        <w:rPr>
          <w:rFonts w:ascii="Times New Roman" w:hAnsi="Times New Roman"/>
          <w:sz w:val="24"/>
          <w:szCs w:val="24"/>
        </w:rPr>
        <w:t>лицензии на право осуществления деятельности муниципального предприятия или учреждения, заверенная в установленном порядке (при наличии)</w:t>
      </w:r>
      <w:r w:rsidRPr="00FD4C7B">
        <w:rPr>
          <w:rFonts w:ascii="Times New Roman" w:hAnsi="Times New Roman"/>
          <w:sz w:val="24"/>
          <w:szCs w:val="24"/>
        </w:rPr>
        <w:t>;</w:t>
      </w:r>
    </w:p>
    <w:p w14:paraId="31D47C1D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6) копия </w:t>
      </w:r>
      <w:r w:rsidR="000D1132">
        <w:rPr>
          <w:rFonts w:ascii="Times New Roman" w:hAnsi="Times New Roman"/>
          <w:sz w:val="24"/>
          <w:szCs w:val="24"/>
        </w:rPr>
        <w:t>положения об оказании платных услуг муниципальным предприят</w:t>
      </w:r>
      <w:r w:rsidR="009306CE">
        <w:rPr>
          <w:rFonts w:ascii="Times New Roman" w:hAnsi="Times New Roman"/>
          <w:sz w:val="24"/>
          <w:szCs w:val="24"/>
        </w:rPr>
        <w:t>ием, учреждением, -положения о распределении средств, полученных от оказания платных услуг</w:t>
      </w:r>
      <w:r w:rsidRPr="00FD4C7B">
        <w:rPr>
          <w:rFonts w:ascii="Times New Roman" w:hAnsi="Times New Roman"/>
          <w:sz w:val="24"/>
          <w:szCs w:val="24"/>
        </w:rPr>
        <w:t>;</w:t>
      </w:r>
    </w:p>
    <w:p w14:paraId="3FAA237A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7) </w:t>
      </w:r>
      <w:r w:rsidR="009306CE">
        <w:rPr>
          <w:rFonts w:ascii="Times New Roman" w:hAnsi="Times New Roman"/>
          <w:sz w:val="24"/>
          <w:szCs w:val="24"/>
        </w:rPr>
        <w:t>плановые калькуляции</w:t>
      </w:r>
      <w:r w:rsidRPr="00FD4C7B">
        <w:rPr>
          <w:rFonts w:ascii="Times New Roman" w:hAnsi="Times New Roman"/>
          <w:sz w:val="24"/>
          <w:szCs w:val="24"/>
        </w:rPr>
        <w:t>;</w:t>
      </w:r>
    </w:p>
    <w:p w14:paraId="7D1FC8F9" w14:textId="77777777" w:rsidR="003A3C11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8) </w:t>
      </w:r>
      <w:r w:rsidR="009306CE">
        <w:rPr>
          <w:rFonts w:ascii="Times New Roman" w:hAnsi="Times New Roman"/>
          <w:sz w:val="24"/>
          <w:szCs w:val="24"/>
        </w:rPr>
        <w:t>утвержденный раннее размер тарифа на платные услуги (при наличии);</w:t>
      </w:r>
    </w:p>
    <w:p w14:paraId="476DE780" w14:textId="77777777" w:rsidR="009306CE" w:rsidRDefault="009306CE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копия приказа об утверждении положения об учетной политике муниципального предприятия или учреждения (с приложениями), заверенная в установленном порядке;</w:t>
      </w:r>
    </w:p>
    <w:p w14:paraId="5E56FAD5" w14:textId="77777777" w:rsidR="009306CE" w:rsidRDefault="009306CE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копия положения об оплате труда работников муниципального предприятия или учреждения, утвержденного соответствующим локальным актом муниципального предприятия или учреждения, заверенная в установленном порядке;</w:t>
      </w:r>
    </w:p>
    <w:p w14:paraId="49E19558" w14:textId="77777777" w:rsidR="009306CE" w:rsidRDefault="009306CE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копия штатного расписания муниципального предприятия или учреждения, заверенная в установленном порядке;</w:t>
      </w:r>
    </w:p>
    <w:p w14:paraId="6E2B343F" w14:textId="77777777" w:rsidR="009306CE" w:rsidRDefault="009306CE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плановая (расчетная) калькуляция себестоимости услуги (работы), содержащая все статьи затрат с приложением их детализированного расчета на планируемый период;</w:t>
      </w:r>
    </w:p>
    <w:p w14:paraId="0A804894" w14:textId="77777777" w:rsidR="009306CE" w:rsidRDefault="009306CE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бухгалтерская отчетность за последний отчетный год и на последнюю отчетную дату.</w:t>
      </w:r>
    </w:p>
    <w:p w14:paraId="766D1A9F" w14:textId="77777777" w:rsidR="009306CE" w:rsidRPr="00FD4C7B" w:rsidRDefault="009306CE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306CE">
        <w:rPr>
          <w:rFonts w:ascii="Times New Roman" w:hAnsi="Times New Roman"/>
          <w:b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 xml:space="preserve"> Все представленные документы и материалы подписываются руководителем и главным бухгалтером муниципального предприятия или учреждения.</w:t>
      </w:r>
    </w:p>
    <w:p w14:paraId="52A34331" w14:textId="77777777" w:rsidR="003A3C11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Руководители </w:t>
      </w:r>
      <w:r w:rsidR="00E26829">
        <w:rPr>
          <w:rFonts w:ascii="Times New Roman" w:hAnsi="Times New Roman"/>
          <w:sz w:val="24"/>
          <w:szCs w:val="24"/>
        </w:rPr>
        <w:t xml:space="preserve">муниципальных </w:t>
      </w:r>
      <w:r w:rsidRPr="00FD4C7B">
        <w:rPr>
          <w:rFonts w:ascii="Times New Roman" w:hAnsi="Times New Roman"/>
          <w:sz w:val="24"/>
          <w:szCs w:val="24"/>
        </w:rPr>
        <w:t>учреждений</w:t>
      </w:r>
      <w:r w:rsidR="00E26829">
        <w:rPr>
          <w:rFonts w:ascii="Times New Roman" w:hAnsi="Times New Roman"/>
          <w:sz w:val="24"/>
          <w:szCs w:val="24"/>
        </w:rPr>
        <w:t>,</w:t>
      </w:r>
      <w:r w:rsidR="006628AD">
        <w:rPr>
          <w:rFonts w:ascii="Times New Roman" w:hAnsi="Times New Roman"/>
          <w:sz w:val="24"/>
          <w:szCs w:val="24"/>
        </w:rPr>
        <w:t xml:space="preserve"> предприятий</w:t>
      </w:r>
      <w:r w:rsidRPr="00FD4C7B">
        <w:rPr>
          <w:rFonts w:ascii="Times New Roman" w:hAnsi="Times New Roman"/>
          <w:sz w:val="24"/>
          <w:szCs w:val="24"/>
        </w:rPr>
        <w:t xml:space="preserve"> несут ответственность за полноту и достоверность представленных документов и за правильность применения установленных (измененных) тарифов на услуги (работы).</w:t>
      </w:r>
    </w:p>
    <w:p w14:paraId="5C558B56" w14:textId="77777777" w:rsidR="009173F8" w:rsidRPr="00FD4C7B" w:rsidRDefault="009173F8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173F8">
        <w:rPr>
          <w:rFonts w:ascii="Times New Roman" w:hAnsi="Times New Roman"/>
          <w:b/>
          <w:sz w:val="24"/>
          <w:szCs w:val="24"/>
        </w:rPr>
        <w:t>7.4.</w:t>
      </w:r>
      <w:r>
        <w:rPr>
          <w:rFonts w:ascii="Times New Roman" w:hAnsi="Times New Roman"/>
          <w:sz w:val="24"/>
          <w:szCs w:val="24"/>
        </w:rPr>
        <w:t xml:space="preserve"> В случае если заявителем предлагается применение метода индексации, к заявлению и обязательным документам, заявитель в пояснительной записке указывает обоснование величины применяемых индексов-дефляторов.</w:t>
      </w:r>
    </w:p>
    <w:p w14:paraId="58CF4898" w14:textId="77777777" w:rsidR="003A3C11" w:rsidRPr="00FD4C7B" w:rsidRDefault="009173F8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173F8">
        <w:rPr>
          <w:rFonts w:ascii="Times New Roman" w:hAnsi="Times New Roman"/>
          <w:b/>
          <w:sz w:val="24"/>
          <w:szCs w:val="24"/>
        </w:rPr>
        <w:t>7.5.</w:t>
      </w:r>
      <w:r w:rsidR="003A3C11" w:rsidRPr="00FD4C7B">
        <w:rPr>
          <w:rFonts w:ascii="Times New Roman" w:hAnsi="Times New Roman"/>
          <w:sz w:val="24"/>
          <w:szCs w:val="24"/>
        </w:rPr>
        <w:t xml:space="preserve"> Отсутствие в срок, установленны</w:t>
      </w:r>
      <w:r>
        <w:rPr>
          <w:rFonts w:ascii="Times New Roman" w:hAnsi="Times New Roman"/>
          <w:sz w:val="24"/>
          <w:szCs w:val="24"/>
        </w:rPr>
        <w:t>й</w:t>
      </w:r>
      <w:r w:rsidR="003A3C11" w:rsidRPr="00FD4C7B">
        <w:rPr>
          <w:rFonts w:ascii="Times New Roman" w:hAnsi="Times New Roman"/>
          <w:sz w:val="24"/>
          <w:szCs w:val="24"/>
        </w:rPr>
        <w:t xml:space="preserve"> пунктом </w:t>
      </w:r>
      <w:r>
        <w:rPr>
          <w:rFonts w:ascii="Times New Roman" w:hAnsi="Times New Roman"/>
          <w:sz w:val="24"/>
          <w:szCs w:val="24"/>
        </w:rPr>
        <w:t>7</w:t>
      </w:r>
      <w:r w:rsidR="003A3C11" w:rsidRPr="00FD4C7B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 w:rsidR="003A3C11" w:rsidRPr="00FD4C7B">
        <w:rPr>
          <w:rFonts w:ascii="Times New Roman" w:hAnsi="Times New Roman"/>
          <w:sz w:val="24"/>
          <w:szCs w:val="24"/>
        </w:rPr>
        <w:t>Порядка заяв</w:t>
      </w:r>
      <w:r>
        <w:rPr>
          <w:rFonts w:ascii="Times New Roman" w:hAnsi="Times New Roman"/>
          <w:sz w:val="24"/>
          <w:szCs w:val="24"/>
        </w:rPr>
        <w:t>ления</w:t>
      </w:r>
      <w:r w:rsidR="003A3C11" w:rsidRPr="00FD4C7B">
        <w:rPr>
          <w:rFonts w:ascii="Times New Roman" w:hAnsi="Times New Roman"/>
          <w:sz w:val="24"/>
          <w:szCs w:val="24"/>
        </w:rPr>
        <w:t xml:space="preserve"> об изменении тарифа(</w:t>
      </w:r>
      <w:proofErr w:type="spellStart"/>
      <w:r w:rsidR="003A3C11" w:rsidRPr="00FD4C7B">
        <w:rPr>
          <w:rFonts w:ascii="Times New Roman" w:hAnsi="Times New Roman"/>
          <w:sz w:val="24"/>
          <w:szCs w:val="24"/>
        </w:rPr>
        <w:t>ов</w:t>
      </w:r>
      <w:proofErr w:type="spellEnd"/>
      <w:r w:rsidR="003A3C11" w:rsidRPr="00FD4C7B">
        <w:rPr>
          <w:rFonts w:ascii="Times New Roman" w:hAnsi="Times New Roman"/>
          <w:sz w:val="24"/>
          <w:szCs w:val="24"/>
        </w:rPr>
        <w:t>) означает продление действия прежнего размера тарифа(</w:t>
      </w:r>
      <w:proofErr w:type="spellStart"/>
      <w:r w:rsidR="003A3C11" w:rsidRPr="00FD4C7B">
        <w:rPr>
          <w:rFonts w:ascii="Times New Roman" w:hAnsi="Times New Roman"/>
          <w:sz w:val="24"/>
          <w:szCs w:val="24"/>
        </w:rPr>
        <w:t>ов</w:t>
      </w:r>
      <w:proofErr w:type="spellEnd"/>
      <w:r w:rsidR="003A3C11" w:rsidRPr="00FD4C7B">
        <w:rPr>
          <w:rFonts w:ascii="Times New Roman" w:hAnsi="Times New Roman"/>
          <w:sz w:val="24"/>
          <w:szCs w:val="24"/>
        </w:rPr>
        <w:t>) на услуги (работы) на очередной период.</w:t>
      </w:r>
    </w:p>
    <w:p w14:paraId="2320CDB5" w14:textId="77777777" w:rsidR="00565AB4" w:rsidRPr="00FD4C7B" w:rsidRDefault="00565AB4" w:rsidP="00565AB4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0550E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</w:rPr>
        <w:t>6</w:t>
      </w:r>
      <w:r w:rsidRPr="0000550E">
        <w:rPr>
          <w:rFonts w:ascii="Times New Roman" w:hAnsi="Times New Roman"/>
          <w:b/>
          <w:sz w:val="24"/>
          <w:szCs w:val="24"/>
        </w:rPr>
        <w:t>.</w:t>
      </w:r>
      <w:r w:rsidRPr="00FD4C7B">
        <w:rPr>
          <w:rFonts w:ascii="Times New Roman" w:hAnsi="Times New Roman"/>
          <w:sz w:val="24"/>
          <w:szCs w:val="24"/>
        </w:rPr>
        <w:t xml:space="preserve"> Предложения по установлению новых или изменению действующих тарифов (цен) рассматривает Комиссия по рассмотрению</w:t>
      </w:r>
      <w:r>
        <w:rPr>
          <w:rFonts w:ascii="Times New Roman" w:hAnsi="Times New Roman"/>
          <w:sz w:val="24"/>
          <w:szCs w:val="24"/>
        </w:rPr>
        <w:t>, установлению</w:t>
      </w:r>
      <w:r w:rsidRPr="00FD4C7B">
        <w:rPr>
          <w:rFonts w:ascii="Times New Roman" w:hAnsi="Times New Roman"/>
          <w:sz w:val="24"/>
          <w:szCs w:val="24"/>
        </w:rPr>
        <w:t xml:space="preserve"> тарифов (цен) на услуги муниципальных учреждений в Мильковском муниципальном округе (далее </w:t>
      </w:r>
      <w:r>
        <w:rPr>
          <w:rFonts w:ascii="Times New Roman" w:hAnsi="Times New Roman"/>
          <w:sz w:val="24"/>
          <w:szCs w:val="24"/>
        </w:rPr>
        <w:t>–</w:t>
      </w:r>
      <w:r w:rsidRPr="00FD4C7B"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 xml:space="preserve"> по тарифам, Комиссия</w:t>
      </w:r>
      <w:r w:rsidRPr="00FD4C7B">
        <w:rPr>
          <w:rFonts w:ascii="Times New Roman" w:hAnsi="Times New Roman"/>
          <w:sz w:val="24"/>
          <w:szCs w:val="24"/>
        </w:rPr>
        <w:t>).</w:t>
      </w:r>
    </w:p>
    <w:p w14:paraId="3C804E1A" w14:textId="77777777" w:rsidR="003A3C11" w:rsidRPr="00FD4C7B" w:rsidRDefault="009173F8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173F8">
        <w:rPr>
          <w:rFonts w:ascii="Times New Roman" w:hAnsi="Times New Roman"/>
          <w:b/>
          <w:sz w:val="24"/>
          <w:szCs w:val="24"/>
        </w:rPr>
        <w:t>7</w:t>
      </w:r>
      <w:r w:rsidR="003A3C11" w:rsidRPr="009173F8">
        <w:rPr>
          <w:rFonts w:ascii="Times New Roman" w:hAnsi="Times New Roman"/>
          <w:b/>
          <w:sz w:val="24"/>
          <w:szCs w:val="24"/>
        </w:rPr>
        <w:t>.</w:t>
      </w:r>
      <w:r w:rsidR="00565AB4">
        <w:rPr>
          <w:rFonts w:ascii="Times New Roman" w:hAnsi="Times New Roman"/>
          <w:b/>
          <w:sz w:val="24"/>
          <w:szCs w:val="24"/>
        </w:rPr>
        <w:t>7</w:t>
      </w:r>
      <w:r w:rsidR="003A3C11" w:rsidRPr="009173F8">
        <w:rPr>
          <w:rFonts w:ascii="Times New Roman" w:hAnsi="Times New Roman"/>
          <w:b/>
          <w:sz w:val="24"/>
          <w:szCs w:val="24"/>
        </w:rPr>
        <w:t>.</w:t>
      </w:r>
      <w:r w:rsidR="00565A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 указанные в пункте 7.2. настоящего Порядка напр</w:t>
      </w:r>
      <w:r w:rsidR="00CF77F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вляются главой администрации Мильковского муниципального округа для рассмотрения и подготовки заключения в Комиссию по тарифам, деятельность которой регламентируется Положением, утвержденным правовым актом администрации Мильковского муниципального округа.</w:t>
      </w:r>
    </w:p>
    <w:p w14:paraId="214121E0" w14:textId="77777777" w:rsidR="003A3C11" w:rsidRPr="00FD4C7B" w:rsidRDefault="0000550E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0550E">
        <w:rPr>
          <w:rFonts w:ascii="Times New Roman" w:hAnsi="Times New Roman"/>
          <w:b/>
          <w:sz w:val="24"/>
          <w:szCs w:val="24"/>
        </w:rPr>
        <w:t>7</w:t>
      </w:r>
      <w:r w:rsidR="003A3C11" w:rsidRPr="0000550E">
        <w:rPr>
          <w:rFonts w:ascii="Times New Roman" w:hAnsi="Times New Roman"/>
          <w:b/>
          <w:sz w:val="24"/>
          <w:szCs w:val="24"/>
        </w:rPr>
        <w:t>.</w:t>
      </w:r>
      <w:r w:rsidRPr="0000550E">
        <w:rPr>
          <w:rFonts w:ascii="Times New Roman" w:hAnsi="Times New Roman"/>
          <w:b/>
          <w:sz w:val="24"/>
          <w:szCs w:val="24"/>
        </w:rPr>
        <w:t>8</w:t>
      </w:r>
      <w:r w:rsidR="003A3C11" w:rsidRPr="0000550E">
        <w:rPr>
          <w:rFonts w:ascii="Times New Roman" w:hAnsi="Times New Roman"/>
          <w:b/>
          <w:sz w:val="24"/>
          <w:szCs w:val="24"/>
        </w:rPr>
        <w:t>.</w:t>
      </w:r>
      <w:r w:rsidR="003A3C11" w:rsidRPr="00FD4C7B">
        <w:rPr>
          <w:rFonts w:ascii="Times New Roman" w:hAnsi="Times New Roman"/>
          <w:sz w:val="24"/>
          <w:szCs w:val="24"/>
        </w:rPr>
        <w:t xml:space="preserve"> Состав Комиссии утверждается постановлением администрации Мильковского муниципального округа. В состав Комиссии включаются представители администрации Мильковского муниципального округа, структурных подразделений администрации Мильковского муниципального округа, имеющих статус юридического лица, депутат</w:t>
      </w:r>
      <w:r>
        <w:rPr>
          <w:rFonts w:ascii="Times New Roman" w:hAnsi="Times New Roman"/>
          <w:sz w:val="24"/>
          <w:szCs w:val="24"/>
        </w:rPr>
        <w:t>ы</w:t>
      </w:r>
      <w:r w:rsidR="003A3C11" w:rsidRPr="00FD4C7B">
        <w:rPr>
          <w:rFonts w:ascii="Times New Roman" w:hAnsi="Times New Roman"/>
          <w:sz w:val="24"/>
          <w:szCs w:val="24"/>
        </w:rPr>
        <w:t xml:space="preserve"> Совета народных депутатов Мильковского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(два депутата, утвержденные решением Совета народных депутатов)</w:t>
      </w:r>
      <w:r w:rsidR="003A3C11" w:rsidRPr="00FD4C7B">
        <w:rPr>
          <w:rFonts w:ascii="Times New Roman" w:hAnsi="Times New Roman"/>
          <w:sz w:val="24"/>
          <w:szCs w:val="24"/>
        </w:rPr>
        <w:t>.</w:t>
      </w:r>
    </w:p>
    <w:p w14:paraId="5ABD4D77" w14:textId="77777777" w:rsidR="003A3C11" w:rsidRPr="00FD4C7B" w:rsidRDefault="00156694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56694">
        <w:rPr>
          <w:rFonts w:ascii="Times New Roman" w:hAnsi="Times New Roman"/>
          <w:b/>
          <w:sz w:val="24"/>
          <w:szCs w:val="24"/>
        </w:rPr>
        <w:t>7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Pr="00156694">
        <w:rPr>
          <w:rFonts w:ascii="Times New Roman" w:hAnsi="Times New Roman"/>
          <w:b/>
          <w:sz w:val="24"/>
          <w:szCs w:val="24"/>
        </w:rPr>
        <w:t>9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="003A3C11" w:rsidRPr="00FD4C7B">
        <w:rPr>
          <w:rFonts w:ascii="Times New Roman" w:hAnsi="Times New Roman"/>
          <w:sz w:val="24"/>
          <w:szCs w:val="24"/>
        </w:rPr>
        <w:t xml:space="preserve"> Заявление об установлении, изменении тарифов (цен) и документы, поданные муниципальным учреждением</w:t>
      </w:r>
      <w:r w:rsidR="00E26829">
        <w:rPr>
          <w:rFonts w:ascii="Times New Roman" w:hAnsi="Times New Roman"/>
          <w:sz w:val="24"/>
          <w:szCs w:val="24"/>
        </w:rPr>
        <w:t xml:space="preserve"> или предприятием</w:t>
      </w:r>
      <w:r w:rsidR="003A3C11" w:rsidRPr="00FD4C7B">
        <w:rPr>
          <w:rFonts w:ascii="Times New Roman" w:hAnsi="Times New Roman"/>
          <w:sz w:val="24"/>
          <w:szCs w:val="24"/>
        </w:rPr>
        <w:t>, рассматриваются Комиссией в течени</w:t>
      </w:r>
      <w:r w:rsidR="006628AD">
        <w:rPr>
          <w:rFonts w:ascii="Times New Roman" w:hAnsi="Times New Roman"/>
          <w:sz w:val="24"/>
          <w:szCs w:val="24"/>
        </w:rPr>
        <w:t>е</w:t>
      </w:r>
      <w:r w:rsidR="003A3C11" w:rsidRPr="00FD4C7B">
        <w:rPr>
          <w:rFonts w:ascii="Times New Roman" w:hAnsi="Times New Roman"/>
          <w:sz w:val="24"/>
          <w:szCs w:val="24"/>
        </w:rPr>
        <w:t xml:space="preserve"> 20 календарных дней, начиная с даты принятия документов к рассмотрению, по итогам </w:t>
      </w:r>
      <w:r w:rsidR="003A3C11" w:rsidRPr="00FD4C7B">
        <w:rPr>
          <w:rFonts w:ascii="Times New Roman" w:hAnsi="Times New Roman"/>
          <w:sz w:val="24"/>
          <w:szCs w:val="24"/>
        </w:rPr>
        <w:lastRenderedPageBreak/>
        <w:t>рассмотрения предложений готовится сводное заключение, проводится проверка экономической обоснованности тарифов на услуги (работы) и принимается одно из решений:</w:t>
      </w:r>
    </w:p>
    <w:p w14:paraId="2B51A5D3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1) Комиссия готовит заключение об обоснованности тарифов на услуги (работы) или отказе в пересмотре действующих тарифов на услуги (работы) и направляет его инициатору установления (изменения) тарифов на услуги (работы) для информации;</w:t>
      </w:r>
    </w:p>
    <w:p w14:paraId="76535016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2) Комиссия возвращает документы на доработку инициатору установления  </w:t>
      </w:r>
      <w:r w:rsidR="00565AB4">
        <w:rPr>
          <w:rFonts w:ascii="Times New Roman" w:hAnsi="Times New Roman"/>
          <w:sz w:val="24"/>
          <w:szCs w:val="24"/>
        </w:rPr>
        <w:t>(</w:t>
      </w:r>
      <w:r w:rsidRPr="00FD4C7B">
        <w:rPr>
          <w:rFonts w:ascii="Times New Roman" w:hAnsi="Times New Roman"/>
          <w:sz w:val="24"/>
          <w:szCs w:val="24"/>
        </w:rPr>
        <w:t>изменения) тарифов на услуги (работы) с указанием нарушений действующего законодательства и ведомственных нормативных правовых актов при формировании тарифов на услуги (работы) с обоснованием причин отказа в письменном виде.</w:t>
      </w:r>
    </w:p>
    <w:p w14:paraId="75346449" w14:textId="77777777" w:rsidR="003A3C11" w:rsidRPr="00FD4C7B" w:rsidRDefault="00156694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56694">
        <w:rPr>
          <w:rFonts w:ascii="Times New Roman" w:hAnsi="Times New Roman"/>
          <w:b/>
          <w:sz w:val="24"/>
          <w:szCs w:val="24"/>
        </w:rPr>
        <w:t>7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Pr="00156694">
        <w:rPr>
          <w:rFonts w:ascii="Times New Roman" w:hAnsi="Times New Roman"/>
          <w:b/>
          <w:sz w:val="24"/>
          <w:szCs w:val="24"/>
        </w:rPr>
        <w:t>10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="003A3C11" w:rsidRPr="00FD4C7B">
        <w:rPr>
          <w:rFonts w:ascii="Times New Roman" w:hAnsi="Times New Roman"/>
          <w:sz w:val="24"/>
          <w:szCs w:val="24"/>
        </w:rPr>
        <w:t xml:space="preserve"> В случае, если для принятия решения об обоснованности тарифов на услуги (работы) или отказе в пересмотре действующих тарифов на услуги (работы) необходима дополнительная информация, Комиссия запрашивает у инициатора дополнительную информацию. При этом, срок рассмотрения может быть увеличен, но не более чем на 10(десять) рабочих дней с даты поступления дополнительной информации.</w:t>
      </w:r>
    </w:p>
    <w:p w14:paraId="75F82DF1" w14:textId="77777777" w:rsidR="003A3C11" w:rsidRPr="00FD4C7B" w:rsidRDefault="00156694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56694">
        <w:rPr>
          <w:rFonts w:ascii="Times New Roman" w:hAnsi="Times New Roman"/>
          <w:b/>
          <w:sz w:val="24"/>
          <w:szCs w:val="24"/>
        </w:rPr>
        <w:t>7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Pr="00156694">
        <w:rPr>
          <w:rFonts w:ascii="Times New Roman" w:hAnsi="Times New Roman"/>
          <w:b/>
          <w:sz w:val="24"/>
          <w:szCs w:val="24"/>
        </w:rPr>
        <w:t>11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="003A3C11" w:rsidRPr="00FD4C7B">
        <w:rPr>
          <w:rFonts w:ascii="Times New Roman" w:hAnsi="Times New Roman"/>
          <w:sz w:val="24"/>
          <w:szCs w:val="24"/>
        </w:rPr>
        <w:t xml:space="preserve"> Основаниями для отказа в пересмотре действующих тарифов на услуги (работы) или установлении тарифов на услуги (работы) являются:</w:t>
      </w:r>
    </w:p>
    <w:p w14:paraId="4D076645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1) непредставление или представление не в полном объеме документов, обосновывающих необходимость установления тарифов;</w:t>
      </w:r>
    </w:p>
    <w:p w14:paraId="2FEB3850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 xml:space="preserve">2) искажение фактических показателей деятельности </w:t>
      </w:r>
      <w:r w:rsidR="00E26829">
        <w:rPr>
          <w:rFonts w:ascii="Times New Roman" w:hAnsi="Times New Roman"/>
          <w:sz w:val="24"/>
          <w:szCs w:val="24"/>
        </w:rPr>
        <w:t xml:space="preserve">муниципальных </w:t>
      </w:r>
      <w:r w:rsidRPr="00FD4C7B">
        <w:rPr>
          <w:rFonts w:ascii="Times New Roman" w:hAnsi="Times New Roman"/>
          <w:sz w:val="24"/>
          <w:szCs w:val="24"/>
        </w:rPr>
        <w:t>учреждений</w:t>
      </w:r>
      <w:r w:rsidR="006628AD">
        <w:rPr>
          <w:rFonts w:ascii="Times New Roman" w:hAnsi="Times New Roman"/>
          <w:sz w:val="24"/>
          <w:szCs w:val="24"/>
        </w:rPr>
        <w:t xml:space="preserve"> </w:t>
      </w:r>
      <w:r w:rsidR="00E26829">
        <w:rPr>
          <w:rFonts w:ascii="Times New Roman" w:hAnsi="Times New Roman"/>
          <w:sz w:val="24"/>
          <w:szCs w:val="24"/>
        </w:rPr>
        <w:t xml:space="preserve">или </w:t>
      </w:r>
      <w:r w:rsidR="006628AD">
        <w:rPr>
          <w:rFonts w:ascii="Times New Roman" w:hAnsi="Times New Roman"/>
          <w:sz w:val="24"/>
          <w:szCs w:val="24"/>
        </w:rPr>
        <w:t>предприятий</w:t>
      </w:r>
      <w:r w:rsidRPr="00FD4C7B">
        <w:rPr>
          <w:rFonts w:ascii="Times New Roman" w:hAnsi="Times New Roman"/>
          <w:sz w:val="24"/>
          <w:szCs w:val="24"/>
        </w:rPr>
        <w:t xml:space="preserve"> в документах, представленных для обоснования тарифов на услуги (работы);</w:t>
      </w:r>
    </w:p>
    <w:p w14:paraId="6DDC2755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3) осуществление расчетов при формировании тарифов на услуги (работы) с нарушением требований действующего законодательства;</w:t>
      </w:r>
    </w:p>
    <w:p w14:paraId="31DDD2A7" w14:textId="77777777" w:rsidR="003A3C11" w:rsidRPr="00FD4C7B" w:rsidRDefault="003A3C11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C7B">
        <w:rPr>
          <w:rFonts w:ascii="Times New Roman" w:hAnsi="Times New Roman"/>
          <w:sz w:val="24"/>
          <w:szCs w:val="24"/>
        </w:rPr>
        <w:t>4) иные основания, предусмотренные действующим законодательством.</w:t>
      </w:r>
    </w:p>
    <w:p w14:paraId="25E7245D" w14:textId="77777777" w:rsidR="003A3C11" w:rsidRPr="00FD4C7B" w:rsidRDefault="00156694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56694">
        <w:rPr>
          <w:rFonts w:ascii="Times New Roman" w:hAnsi="Times New Roman"/>
          <w:b/>
          <w:sz w:val="24"/>
          <w:szCs w:val="24"/>
        </w:rPr>
        <w:t>7</w:t>
      </w:r>
      <w:r w:rsidR="003A3C11" w:rsidRPr="00156694">
        <w:rPr>
          <w:rFonts w:ascii="Times New Roman" w:hAnsi="Times New Roman"/>
          <w:b/>
          <w:sz w:val="24"/>
          <w:szCs w:val="24"/>
        </w:rPr>
        <w:t>.1</w:t>
      </w:r>
      <w:r w:rsidRPr="00156694">
        <w:rPr>
          <w:rFonts w:ascii="Times New Roman" w:hAnsi="Times New Roman"/>
          <w:b/>
          <w:sz w:val="24"/>
          <w:szCs w:val="24"/>
        </w:rPr>
        <w:t>2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="003A3C11" w:rsidRPr="00FD4C7B">
        <w:rPr>
          <w:rFonts w:ascii="Times New Roman" w:hAnsi="Times New Roman"/>
          <w:sz w:val="24"/>
          <w:szCs w:val="24"/>
        </w:rPr>
        <w:t xml:space="preserve"> При вынесении положительного решения</w:t>
      </w:r>
      <w:r>
        <w:rPr>
          <w:rFonts w:ascii="Times New Roman" w:hAnsi="Times New Roman"/>
          <w:sz w:val="24"/>
          <w:szCs w:val="24"/>
        </w:rPr>
        <w:t>,</w:t>
      </w:r>
      <w:r w:rsidR="00E26829">
        <w:rPr>
          <w:rFonts w:ascii="Times New Roman" w:hAnsi="Times New Roman"/>
          <w:sz w:val="24"/>
          <w:szCs w:val="24"/>
        </w:rPr>
        <w:t xml:space="preserve"> </w:t>
      </w:r>
      <w:r w:rsidR="00DC18F6">
        <w:rPr>
          <w:rFonts w:ascii="Times New Roman" w:hAnsi="Times New Roman"/>
          <w:sz w:val="24"/>
          <w:szCs w:val="24"/>
        </w:rPr>
        <w:t xml:space="preserve">Комиссия </w:t>
      </w:r>
      <w:r w:rsidR="003A3C11" w:rsidRPr="00FD4C7B">
        <w:rPr>
          <w:rFonts w:ascii="Times New Roman" w:hAnsi="Times New Roman"/>
          <w:sz w:val="24"/>
          <w:szCs w:val="24"/>
        </w:rPr>
        <w:t>в течени</w:t>
      </w:r>
      <w:r w:rsidR="006628AD">
        <w:rPr>
          <w:rFonts w:ascii="Times New Roman" w:hAnsi="Times New Roman"/>
          <w:sz w:val="24"/>
          <w:szCs w:val="24"/>
        </w:rPr>
        <w:t>е</w:t>
      </w:r>
      <w:r w:rsidR="003A3C11" w:rsidRPr="00FD4C7B">
        <w:rPr>
          <w:rFonts w:ascii="Times New Roman" w:hAnsi="Times New Roman"/>
          <w:sz w:val="24"/>
          <w:szCs w:val="24"/>
        </w:rPr>
        <w:t xml:space="preserve"> 2 (двух) рабочих дней</w:t>
      </w:r>
      <w:r>
        <w:rPr>
          <w:rFonts w:ascii="Times New Roman" w:hAnsi="Times New Roman"/>
          <w:sz w:val="24"/>
          <w:szCs w:val="24"/>
        </w:rPr>
        <w:t>,</w:t>
      </w:r>
      <w:r w:rsidR="00DC18F6">
        <w:rPr>
          <w:rFonts w:ascii="Times New Roman" w:hAnsi="Times New Roman"/>
          <w:sz w:val="24"/>
          <w:szCs w:val="24"/>
        </w:rPr>
        <w:t xml:space="preserve"> направляет</w:t>
      </w:r>
      <w:r w:rsidR="00E268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данное решение в </w:t>
      </w:r>
      <w:r w:rsidR="003A3C11" w:rsidRPr="00FD4C7B">
        <w:rPr>
          <w:rFonts w:ascii="Times New Roman" w:hAnsi="Times New Roman"/>
          <w:sz w:val="24"/>
          <w:szCs w:val="24"/>
        </w:rPr>
        <w:t>Комитет экономики</w:t>
      </w:r>
      <w:r>
        <w:rPr>
          <w:rFonts w:ascii="Times New Roman" w:hAnsi="Times New Roman"/>
          <w:sz w:val="24"/>
          <w:szCs w:val="24"/>
        </w:rPr>
        <w:t xml:space="preserve"> и муниципальных закупок администрации Мильковского муниципального округа. Комитет экономики и муниципальных закупок администрации Мильковского муниципального округа</w:t>
      </w:r>
      <w:r w:rsidR="00F26FE2">
        <w:rPr>
          <w:rFonts w:ascii="Times New Roman" w:hAnsi="Times New Roman"/>
          <w:sz w:val="24"/>
          <w:szCs w:val="24"/>
        </w:rPr>
        <w:t xml:space="preserve"> в течение 10 рабочих дней </w:t>
      </w:r>
      <w:r w:rsidR="003A3C11" w:rsidRPr="00FD4C7B">
        <w:rPr>
          <w:rFonts w:ascii="Times New Roman" w:hAnsi="Times New Roman"/>
          <w:sz w:val="24"/>
          <w:szCs w:val="24"/>
        </w:rPr>
        <w:t>направляет главе Мильковского муниципального округа Камчатского края данное решение с приложением обосновывающих его принятие документов</w:t>
      </w:r>
      <w:r>
        <w:rPr>
          <w:rFonts w:ascii="Times New Roman" w:hAnsi="Times New Roman"/>
          <w:sz w:val="24"/>
          <w:szCs w:val="24"/>
        </w:rPr>
        <w:t xml:space="preserve"> и подготовленный проект нормативно-правового акта администрации Мильковского муниципального округа об утверждении тарифов</w:t>
      </w:r>
      <w:r w:rsidR="003A3C11" w:rsidRPr="00FD4C7B">
        <w:rPr>
          <w:rFonts w:ascii="Times New Roman" w:hAnsi="Times New Roman"/>
          <w:sz w:val="24"/>
          <w:szCs w:val="24"/>
        </w:rPr>
        <w:t>.</w:t>
      </w:r>
    </w:p>
    <w:p w14:paraId="2F6AD981" w14:textId="77777777" w:rsidR="003A3C11" w:rsidRPr="00FD4C7B" w:rsidRDefault="00156694" w:rsidP="00FD4C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56694">
        <w:rPr>
          <w:rFonts w:ascii="Times New Roman" w:hAnsi="Times New Roman"/>
          <w:b/>
          <w:sz w:val="24"/>
          <w:szCs w:val="24"/>
        </w:rPr>
        <w:t>7</w:t>
      </w:r>
      <w:r w:rsidR="003A3C11" w:rsidRPr="00156694">
        <w:rPr>
          <w:rFonts w:ascii="Times New Roman" w:hAnsi="Times New Roman"/>
          <w:b/>
          <w:sz w:val="24"/>
          <w:szCs w:val="24"/>
        </w:rPr>
        <w:t>.1</w:t>
      </w:r>
      <w:r w:rsidRPr="00156694">
        <w:rPr>
          <w:rFonts w:ascii="Times New Roman" w:hAnsi="Times New Roman"/>
          <w:b/>
          <w:sz w:val="24"/>
          <w:szCs w:val="24"/>
        </w:rPr>
        <w:t>3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="003A3C11" w:rsidRPr="00FD4C7B">
        <w:rPr>
          <w:rFonts w:ascii="Times New Roman" w:hAnsi="Times New Roman"/>
          <w:sz w:val="24"/>
          <w:szCs w:val="24"/>
        </w:rPr>
        <w:t xml:space="preserve"> Тарифы утверждаются постановление</w:t>
      </w:r>
      <w:r>
        <w:rPr>
          <w:rFonts w:ascii="Times New Roman" w:hAnsi="Times New Roman"/>
          <w:sz w:val="24"/>
          <w:szCs w:val="24"/>
        </w:rPr>
        <w:t>м</w:t>
      </w:r>
      <w:r w:rsidR="003A3C11" w:rsidRPr="00FD4C7B">
        <w:rPr>
          <w:rFonts w:ascii="Times New Roman" w:hAnsi="Times New Roman"/>
          <w:sz w:val="24"/>
          <w:szCs w:val="24"/>
        </w:rPr>
        <w:t xml:space="preserve"> администрации Мильковского муниципального округа, которое подлежит официальному опубликованию.</w:t>
      </w:r>
    </w:p>
    <w:p w14:paraId="3126FBE9" w14:textId="77777777" w:rsidR="00156694" w:rsidRPr="00CF77F0" w:rsidRDefault="00156694" w:rsidP="00CF77F0">
      <w:pPr>
        <w:tabs>
          <w:tab w:val="left" w:pos="0"/>
        </w:tabs>
        <w:spacing w:after="240"/>
        <w:ind w:firstLine="709"/>
        <w:jc w:val="both"/>
        <w:rPr>
          <w:rFonts w:ascii="Times New Roman" w:hAnsi="Times New Roman"/>
          <w:sz w:val="24"/>
          <w:szCs w:val="24"/>
        </w:rPr>
      </w:pPr>
      <w:r w:rsidRPr="00156694">
        <w:rPr>
          <w:rFonts w:ascii="Times New Roman" w:hAnsi="Times New Roman"/>
          <w:b/>
          <w:sz w:val="24"/>
          <w:szCs w:val="24"/>
        </w:rPr>
        <w:t>7</w:t>
      </w:r>
      <w:r w:rsidR="003A3C11" w:rsidRPr="00156694">
        <w:rPr>
          <w:rFonts w:ascii="Times New Roman" w:hAnsi="Times New Roman"/>
          <w:b/>
          <w:sz w:val="24"/>
          <w:szCs w:val="24"/>
        </w:rPr>
        <w:t>.1</w:t>
      </w:r>
      <w:r w:rsidRPr="00156694">
        <w:rPr>
          <w:rFonts w:ascii="Times New Roman" w:hAnsi="Times New Roman"/>
          <w:b/>
          <w:sz w:val="24"/>
          <w:szCs w:val="24"/>
        </w:rPr>
        <w:t>4</w:t>
      </w:r>
      <w:r w:rsidR="003A3C11" w:rsidRPr="00156694">
        <w:rPr>
          <w:rFonts w:ascii="Times New Roman" w:hAnsi="Times New Roman"/>
          <w:b/>
          <w:sz w:val="24"/>
          <w:szCs w:val="24"/>
        </w:rPr>
        <w:t>.</w:t>
      </w:r>
      <w:r w:rsidR="003A3C11" w:rsidRPr="00FD4C7B">
        <w:rPr>
          <w:rFonts w:ascii="Times New Roman" w:hAnsi="Times New Roman"/>
          <w:sz w:val="24"/>
          <w:szCs w:val="24"/>
        </w:rPr>
        <w:t xml:space="preserve"> При принятии отрицательного заключения инициатору направляется письменный мотивированный </w:t>
      </w:r>
      <w:r>
        <w:rPr>
          <w:rFonts w:ascii="Times New Roman" w:hAnsi="Times New Roman"/>
          <w:sz w:val="24"/>
          <w:szCs w:val="24"/>
        </w:rPr>
        <w:t>отказ</w:t>
      </w:r>
      <w:r w:rsidR="003A3C11" w:rsidRPr="00FD4C7B">
        <w:rPr>
          <w:rFonts w:ascii="Times New Roman" w:hAnsi="Times New Roman"/>
          <w:sz w:val="24"/>
          <w:szCs w:val="24"/>
        </w:rPr>
        <w:t>.</w:t>
      </w:r>
    </w:p>
    <w:p w14:paraId="3F9AEF83" w14:textId="77777777" w:rsidR="003A3C11" w:rsidRPr="00156694" w:rsidRDefault="00CF77F0" w:rsidP="00156694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A3C11" w:rsidRPr="00156694">
        <w:rPr>
          <w:rFonts w:ascii="Times New Roman" w:hAnsi="Times New Roman"/>
          <w:b/>
          <w:sz w:val="24"/>
          <w:szCs w:val="24"/>
        </w:rPr>
        <w:t>. Ответственность и контроль за исполнение настоящего Порядка.</w:t>
      </w:r>
    </w:p>
    <w:p w14:paraId="35E35493" w14:textId="77777777" w:rsidR="003A3C11" w:rsidRPr="00156694" w:rsidRDefault="00CF77F0" w:rsidP="00156694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A3C11" w:rsidRPr="00156694">
        <w:rPr>
          <w:rFonts w:ascii="Times New Roman" w:hAnsi="Times New Roman"/>
          <w:b/>
          <w:sz w:val="24"/>
          <w:szCs w:val="24"/>
        </w:rPr>
        <w:t>.1.</w:t>
      </w:r>
      <w:r w:rsidR="003A3C11" w:rsidRPr="00156694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 Российской Федерации об административных правонарушениях персональную ответственность </w:t>
      </w:r>
      <w:r w:rsidR="003A3C11" w:rsidRPr="00F26FE2">
        <w:rPr>
          <w:rFonts w:ascii="Times New Roman" w:hAnsi="Times New Roman"/>
          <w:sz w:val="24"/>
          <w:szCs w:val="24"/>
        </w:rPr>
        <w:t>за</w:t>
      </w:r>
      <w:r w:rsidR="000957F8" w:rsidRPr="00F26FE2">
        <w:rPr>
          <w:rFonts w:ascii="Times New Roman" w:hAnsi="Times New Roman"/>
          <w:sz w:val="24"/>
          <w:szCs w:val="24"/>
        </w:rPr>
        <w:t xml:space="preserve"> соблюдением настоящего Порядка</w:t>
      </w:r>
      <w:r w:rsidR="000957F8">
        <w:rPr>
          <w:rFonts w:ascii="Times New Roman" w:hAnsi="Times New Roman"/>
          <w:sz w:val="24"/>
          <w:szCs w:val="24"/>
        </w:rPr>
        <w:t xml:space="preserve">, </w:t>
      </w:r>
      <w:r w:rsidR="003A3C11" w:rsidRPr="00156694">
        <w:rPr>
          <w:rFonts w:ascii="Times New Roman" w:hAnsi="Times New Roman"/>
          <w:sz w:val="24"/>
          <w:szCs w:val="24"/>
        </w:rPr>
        <w:t xml:space="preserve">достоверность материалов, представляемых для утверждения тарифов, </w:t>
      </w:r>
      <w:r w:rsidR="000957F8" w:rsidRPr="00F26FE2">
        <w:rPr>
          <w:rFonts w:ascii="Times New Roman" w:hAnsi="Times New Roman"/>
          <w:sz w:val="24"/>
          <w:szCs w:val="24"/>
        </w:rPr>
        <w:t xml:space="preserve">правильностью  установления тарифов, а также применением установленных тарифов </w:t>
      </w:r>
      <w:r w:rsidR="003A3C11" w:rsidRPr="00F26FE2">
        <w:rPr>
          <w:rFonts w:ascii="Times New Roman" w:hAnsi="Times New Roman"/>
          <w:sz w:val="24"/>
          <w:szCs w:val="24"/>
        </w:rPr>
        <w:t xml:space="preserve">несут руководители </w:t>
      </w:r>
      <w:r w:rsidR="00F26FE2">
        <w:rPr>
          <w:rFonts w:ascii="Times New Roman" w:hAnsi="Times New Roman"/>
          <w:sz w:val="24"/>
          <w:szCs w:val="24"/>
        </w:rPr>
        <w:t xml:space="preserve">муниципальных </w:t>
      </w:r>
      <w:r w:rsidR="006628AD" w:rsidRPr="00F26FE2">
        <w:rPr>
          <w:rFonts w:ascii="Times New Roman" w:hAnsi="Times New Roman"/>
          <w:sz w:val="24"/>
          <w:szCs w:val="24"/>
        </w:rPr>
        <w:t xml:space="preserve">учреждений </w:t>
      </w:r>
      <w:r w:rsidR="00F26FE2">
        <w:rPr>
          <w:rFonts w:ascii="Times New Roman" w:hAnsi="Times New Roman"/>
          <w:sz w:val="24"/>
          <w:szCs w:val="24"/>
        </w:rPr>
        <w:t xml:space="preserve">и </w:t>
      </w:r>
      <w:r w:rsidR="006628AD" w:rsidRPr="00F26FE2">
        <w:rPr>
          <w:rFonts w:ascii="Times New Roman" w:hAnsi="Times New Roman"/>
          <w:sz w:val="24"/>
          <w:szCs w:val="24"/>
        </w:rPr>
        <w:t>предприятий</w:t>
      </w:r>
      <w:r w:rsidR="003A3C11" w:rsidRPr="00F26FE2">
        <w:rPr>
          <w:rFonts w:ascii="Times New Roman" w:hAnsi="Times New Roman"/>
          <w:sz w:val="24"/>
          <w:szCs w:val="24"/>
        </w:rPr>
        <w:t>.</w:t>
      </w:r>
    </w:p>
    <w:p w14:paraId="6D305907" w14:textId="77777777" w:rsidR="003A3C11" w:rsidRPr="000F31A2" w:rsidRDefault="00CF77F0" w:rsidP="004878EC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A3C11" w:rsidRPr="00156694">
        <w:rPr>
          <w:rFonts w:ascii="Times New Roman" w:hAnsi="Times New Roman"/>
          <w:b/>
          <w:sz w:val="24"/>
          <w:szCs w:val="24"/>
        </w:rPr>
        <w:t>.2.</w:t>
      </w:r>
      <w:r w:rsidR="003A3C11" w:rsidRPr="00156694">
        <w:rPr>
          <w:rFonts w:ascii="Times New Roman" w:hAnsi="Times New Roman"/>
          <w:sz w:val="24"/>
          <w:szCs w:val="24"/>
        </w:rPr>
        <w:t xml:space="preserve"> Контроль за исполнение</w:t>
      </w:r>
      <w:r w:rsidR="00DC18F6">
        <w:rPr>
          <w:rFonts w:ascii="Times New Roman" w:hAnsi="Times New Roman"/>
          <w:sz w:val="24"/>
          <w:szCs w:val="24"/>
        </w:rPr>
        <w:t>м</w:t>
      </w:r>
      <w:r w:rsidR="003A3C11" w:rsidRPr="00156694">
        <w:rPr>
          <w:rFonts w:ascii="Times New Roman" w:hAnsi="Times New Roman"/>
          <w:sz w:val="24"/>
          <w:szCs w:val="24"/>
        </w:rPr>
        <w:t xml:space="preserve"> настоящего Порядка, правильность</w:t>
      </w:r>
      <w:r w:rsidR="00DC18F6">
        <w:rPr>
          <w:rFonts w:ascii="Times New Roman" w:hAnsi="Times New Roman"/>
          <w:sz w:val="24"/>
          <w:szCs w:val="24"/>
        </w:rPr>
        <w:t>ю</w:t>
      </w:r>
      <w:r w:rsidR="00F26FE2">
        <w:rPr>
          <w:rFonts w:ascii="Times New Roman" w:hAnsi="Times New Roman"/>
          <w:sz w:val="24"/>
          <w:szCs w:val="24"/>
        </w:rPr>
        <w:t xml:space="preserve"> </w:t>
      </w:r>
      <w:r w:rsidR="00DC18F6" w:rsidRPr="00F26FE2">
        <w:rPr>
          <w:rFonts w:ascii="Times New Roman" w:hAnsi="Times New Roman"/>
          <w:sz w:val="24"/>
          <w:szCs w:val="24"/>
        </w:rPr>
        <w:t>установления</w:t>
      </w:r>
      <w:r w:rsidR="003A3C11" w:rsidRPr="00156694">
        <w:rPr>
          <w:rFonts w:ascii="Times New Roman" w:hAnsi="Times New Roman"/>
          <w:sz w:val="24"/>
          <w:szCs w:val="24"/>
        </w:rPr>
        <w:t xml:space="preserve"> тарифов, а также применением установленных тарифов осуществляется </w:t>
      </w:r>
      <w:r w:rsidR="004878EC">
        <w:rPr>
          <w:rFonts w:ascii="Times New Roman" w:hAnsi="Times New Roman"/>
          <w:sz w:val="24"/>
          <w:szCs w:val="24"/>
        </w:rPr>
        <w:t xml:space="preserve">Финансовым управлением администрации Мильковского муниципального округа Камчатского края </w:t>
      </w:r>
      <w:r w:rsidR="003A3C11" w:rsidRPr="00156694">
        <w:rPr>
          <w:rFonts w:ascii="Times New Roman" w:hAnsi="Times New Roman"/>
          <w:sz w:val="24"/>
          <w:szCs w:val="24"/>
        </w:rPr>
        <w:t>в соответствии с действующим законодательством.</w:t>
      </w:r>
    </w:p>
    <w:sectPr w:rsidR="003A3C11" w:rsidRPr="000F31A2" w:rsidSect="00376C0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BE1"/>
    <w:rsid w:val="0000550E"/>
    <w:rsid w:val="00060624"/>
    <w:rsid w:val="000957F8"/>
    <w:rsid w:val="000C78C2"/>
    <w:rsid w:val="000D1132"/>
    <w:rsid w:val="000F31A2"/>
    <w:rsid w:val="00113F46"/>
    <w:rsid w:val="00156694"/>
    <w:rsid w:val="001B49B2"/>
    <w:rsid w:val="001D2B94"/>
    <w:rsid w:val="001D6AB4"/>
    <w:rsid w:val="001E2ED0"/>
    <w:rsid w:val="00206C3A"/>
    <w:rsid w:val="0025297F"/>
    <w:rsid w:val="00284F10"/>
    <w:rsid w:val="002B4BC1"/>
    <w:rsid w:val="00316A63"/>
    <w:rsid w:val="003266A0"/>
    <w:rsid w:val="003409CC"/>
    <w:rsid w:val="003608D1"/>
    <w:rsid w:val="00361CD1"/>
    <w:rsid w:val="00376C02"/>
    <w:rsid w:val="00391CEA"/>
    <w:rsid w:val="003963ED"/>
    <w:rsid w:val="003A3C11"/>
    <w:rsid w:val="003B2E76"/>
    <w:rsid w:val="003E3A3F"/>
    <w:rsid w:val="00452BB4"/>
    <w:rsid w:val="004878EC"/>
    <w:rsid w:val="00495F2A"/>
    <w:rsid w:val="00534AC7"/>
    <w:rsid w:val="00554EC5"/>
    <w:rsid w:val="00565AB4"/>
    <w:rsid w:val="00596470"/>
    <w:rsid w:val="0061027D"/>
    <w:rsid w:val="006445E2"/>
    <w:rsid w:val="006628AD"/>
    <w:rsid w:val="006A2A49"/>
    <w:rsid w:val="006D5983"/>
    <w:rsid w:val="00783469"/>
    <w:rsid w:val="007C128E"/>
    <w:rsid w:val="00884EC1"/>
    <w:rsid w:val="00913D4F"/>
    <w:rsid w:val="009173F8"/>
    <w:rsid w:val="009306CE"/>
    <w:rsid w:val="00952D52"/>
    <w:rsid w:val="00954D62"/>
    <w:rsid w:val="00977F5B"/>
    <w:rsid w:val="00986AC9"/>
    <w:rsid w:val="009B2E6E"/>
    <w:rsid w:val="00AA6B27"/>
    <w:rsid w:val="00B067CD"/>
    <w:rsid w:val="00B93417"/>
    <w:rsid w:val="00C0038C"/>
    <w:rsid w:val="00C62DE4"/>
    <w:rsid w:val="00C67221"/>
    <w:rsid w:val="00C84C92"/>
    <w:rsid w:val="00C91871"/>
    <w:rsid w:val="00CC3517"/>
    <w:rsid w:val="00CF77F0"/>
    <w:rsid w:val="00D72BE1"/>
    <w:rsid w:val="00D770F7"/>
    <w:rsid w:val="00D91A04"/>
    <w:rsid w:val="00DC18F6"/>
    <w:rsid w:val="00DC5D80"/>
    <w:rsid w:val="00DD01F8"/>
    <w:rsid w:val="00DF5B9E"/>
    <w:rsid w:val="00E26829"/>
    <w:rsid w:val="00ED5AC5"/>
    <w:rsid w:val="00F02C94"/>
    <w:rsid w:val="00F26FE2"/>
    <w:rsid w:val="00F53267"/>
    <w:rsid w:val="00FD4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6473"/>
  <w15:docId w15:val="{F4587635-17CA-414B-ADE7-ADEC710F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E6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2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Plain Text"/>
    <w:basedOn w:val="a"/>
    <w:link w:val="a5"/>
    <w:rsid w:val="003A3C1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A3C11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3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7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Столбова</dc:creator>
  <cp:lastModifiedBy>Виктория Столбова</cp:lastModifiedBy>
  <cp:revision>25</cp:revision>
  <cp:lastPrinted>2025-04-08T00:53:00Z</cp:lastPrinted>
  <dcterms:created xsi:type="dcterms:W3CDTF">2025-04-03T23:08:00Z</dcterms:created>
  <dcterms:modified xsi:type="dcterms:W3CDTF">2025-04-24T03:22:00Z</dcterms:modified>
</cp:coreProperties>
</file>