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58C0" w:rsidRDefault="005C58C0" w:rsidP="00B97F5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481D" w:rsidRPr="000F69B2" w:rsidRDefault="005C58C0" w:rsidP="000F69B2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kern w:val="16"/>
          <w:sz w:val="28"/>
          <w:szCs w:val="28"/>
        </w:rPr>
      </w:pPr>
      <w:r>
        <w:rPr>
          <w:rFonts w:ascii="Times New Roman" w:hAnsi="Times New Roman" w:cs="Times New Roman"/>
          <w:b/>
          <w:kern w:val="16"/>
          <w:sz w:val="28"/>
          <w:szCs w:val="28"/>
        </w:rPr>
        <w:t xml:space="preserve">                                                                                                          </w:t>
      </w:r>
    </w:p>
    <w:p w:rsidR="00144391" w:rsidRPr="0063694C" w:rsidRDefault="00144391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97F5B" w:rsidRPr="0063694C" w:rsidRDefault="00F81CE1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>КАМЧАТСКИЙ  КРАЙ</w:t>
      </w:r>
    </w:p>
    <w:p w:rsidR="00B97F5B" w:rsidRPr="00413104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>СОВЕТ НАРОДНЫХ ДЕПУТАТОВ</w:t>
      </w: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>МИЛЬКОВСКОГО МУНИЦИПАЛЬНОГО ОКРУГА</w:t>
      </w:r>
    </w:p>
    <w:p w:rsidR="00143E8A" w:rsidRPr="0063694C" w:rsidRDefault="00143E8A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>КАМЧАТСКОГО КРАЯ</w:t>
      </w: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>1-го созыва</w:t>
      </w: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>Р</w:t>
      </w:r>
      <w:r w:rsidR="00413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sz w:val="24"/>
          <w:szCs w:val="24"/>
        </w:rPr>
        <w:t>Е</w:t>
      </w:r>
      <w:r w:rsidR="00413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sz w:val="24"/>
          <w:szCs w:val="24"/>
        </w:rPr>
        <w:t>Ш</w:t>
      </w:r>
      <w:r w:rsidR="00413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sz w:val="24"/>
          <w:szCs w:val="24"/>
        </w:rPr>
        <w:t>Е</w:t>
      </w:r>
      <w:r w:rsidR="00413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sz w:val="24"/>
          <w:szCs w:val="24"/>
        </w:rPr>
        <w:t>Н</w:t>
      </w:r>
      <w:r w:rsidR="00413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sz w:val="24"/>
          <w:szCs w:val="24"/>
        </w:rPr>
        <w:t>И</w:t>
      </w:r>
      <w:r w:rsidR="004131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sz w:val="24"/>
          <w:szCs w:val="24"/>
        </w:rPr>
        <w:t>Е</w:t>
      </w: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F5B" w:rsidRPr="0063694C" w:rsidRDefault="0032481D" w:rsidP="00B97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4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97F5B" w:rsidRPr="0063694C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13104">
        <w:rPr>
          <w:rFonts w:ascii="Times New Roman" w:hAnsi="Times New Roman" w:cs="Times New Roman"/>
          <w:b/>
          <w:sz w:val="24"/>
          <w:szCs w:val="24"/>
        </w:rPr>
        <w:t>02.07.2025</w:t>
      </w:r>
      <w:r w:rsidR="00B97F5B" w:rsidRPr="006369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№</w:t>
      </w:r>
      <w:r w:rsidR="00144391" w:rsidRPr="0063694C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FD33E7">
        <w:rPr>
          <w:rFonts w:ascii="Times New Roman" w:hAnsi="Times New Roman" w:cs="Times New Roman"/>
          <w:b/>
          <w:sz w:val="24"/>
          <w:szCs w:val="24"/>
        </w:rPr>
        <w:t>9</w:t>
      </w:r>
    </w:p>
    <w:p w:rsidR="00B97F5B" w:rsidRPr="0063694C" w:rsidRDefault="00B97F5B" w:rsidP="00B97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F5B" w:rsidRDefault="00E70142" w:rsidP="00B97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94C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решение Совета народных депутатов М</w:t>
      </w:r>
      <w:r w:rsidR="00AB44AA" w:rsidRPr="0063694C">
        <w:rPr>
          <w:rFonts w:ascii="Times New Roman" w:hAnsi="Times New Roman" w:cs="Times New Roman"/>
          <w:b/>
          <w:bCs/>
          <w:sz w:val="24"/>
          <w:szCs w:val="24"/>
        </w:rPr>
        <w:t>ильковского муниципального округа</w:t>
      </w:r>
      <w:r w:rsidRPr="00636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4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bCs/>
          <w:sz w:val="24"/>
          <w:szCs w:val="24"/>
        </w:rPr>
        <w:t>от 15.03.2024 № 26</w:t>
      </w:r>
      <w:r w:rsidR="00604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694C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Положения</w:t>
      </w:r>
      <w:r w:rsidR="00B97F5B" w:rsidRPr="0063694C">
        <w:rPr>
          <w:rFonts w:ascii="Times New Roman" w:hAnsi="Times New Roman" w:cs="Times New Roman"/>
          <w:b/>
          <w:bCs/>
          <w:sz w:val="24"/>
          <w:szCs w:val="24"/>
        </w:rPr>
        <w:t xml:space="preserve"> о представлении гражданам дополнительной социальной поддержки по оплате жилого помещения и коммунальных услуг на территории Мильковского муниципального округа Камчатского края</w:t>
      </w:r>
      <w:r w:rsidRPr="0063694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13104" w:rsidRPr="0063694C" w:rsidRDefault="00413104" w:rsidP="00B97F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>(</w:t>
      </w:r>
      <w:r w:rsidRPr="0063694C">
        <w:rPr>
          <w:rFonts w:ascii="Times New Roman" w:hAnsi="Times New Roman" w:cs="Times New Roman"/>
          <w:i/>
          <w:sz w:val="24"/>
          <w:szCs w:val="24"/>
        </w:rPr>
        <w:t>Принято решение</w:t>
      </w:r>
      <w:r w:rsidR="00157822" w:rsidRPr="0063694C">
        <w:rPr>
          <w:rFonts w:ascii="Times New Roman" w:hAnsi="Times New Roman" w:cs="Times New Roman"/>
          <w:i/>
          <w:sz w:val="24"/>
          <w:szCs w:val="24"/>
        </w:rPr>
        <w:t>м</w:t>
      </w:r>
      <w:r w:rsidRPr="0063694C">
        <w:rPr>
          <w:rFonts w:ascii="Times New Roman" w:hAnsi="Times New Roman" w:cs="Times New Roman"/>
          <w:i/>
          <w:sz w:val="24"/>
          <w:szCs w:val="24"/>
        </w:rPr>
        <w:t xml:space="preserve"> Совета народных депутатов</w:t>
      </w: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i/>
          <w:sz w:val="24"/>
          <w:szCs w:val="24"/>
        </w:rPr>
        <w:t>Мильковского муниципально</w:t>
      </w:r>
      <w:r w:rsidR="00E70142" w:rsidRPr="0063694C">
        <w:rPr>
          <w:rFonts w:ascii="Times New Roman" w:hAnsi="Times New Roman" w:cs="Times New Roman"/>
          <w:i/>
          <w:sz w:val="24"/>
          <w:szCs w:val="24"/>
        </w:rPr>
        <w:t xml:space="preserve">го округа от </w:t>
      </w:r>
      <w:r w:rsidR="00144391" w:rsidRPr="0063694C">
        <w:rPr>
          <w:rFonts w:ascii="Times New Roman" w:hAnsi="Times New Roman" w:cs="Times New Roman"/>
          <w:i/>
          <w:sz w:val="24"/>
          <w:szCs w:val="24"/>
        </w:rPr>
        <w:t>26.06.</w:t>
      </w:r>
      <w:r w:rsidR="00E70142" w:rsidRPr="0063694C">
        <w:rPr>
          <w:rFonts w:ascii="Times New Roman" w:hAnsi="Times New Roman" w:cs="Times New Roman"/>
          <w:i/>
          <w:sz w:val="24"/>
          <w:szCs w:val="24"/>
        </w:rPr>
        <w:t>2025</w:t>
      </w:r>
      <w:r w:rsidRPr="0063694C">
        <w:rPr>
          <w:rFonts w:ascii="Times New Roman" w:hAnsi="Times New Roman" w:cs="Times New Roman"/>
          <w:i/>
          <w:sz w:val="24"/>
          <w:szCs w:val="24"/>
        </w:rPr>
        <w:t xml:space="preserve"> №</w:t>
      </w:r>
      <w:r w:rsidR="00144391" w:rsidRPr="0063694C">
        <w:rPr>
          <w:rFonts w:ascii="Times New Roman" w:hAnsi="Times New Roman" w:cs="Times New Roman"/>
          <w:i/>
          <w:sz w:val="24"/>
          <w:szCs w:val="24"/>
        </w:rPr>
        <w:t>28</w:t>
      </w:r>
      <w:r w:rsidR="00FD33E7">
        <w:rPr>
          <w:rFonts w:ascii="Times New Roman" w:hAnsi="Times New Roman" w:cs="Times New Roman"/>
          <w:i/>
          <w:sz w:val="24"/>
          <w:szCs w:val="24"/>
        </w:rPr>
        <w:t>5</w:t>
      </w:r>
      <w:r w:rsidRPr="0063694C">
        <w:rPr>
          <w:rFonts w:ascii="Times New Roman" w:hAnsi="Times New Roman" w:cs="Times New Roman"/>
          <w:sz w:val="24"/>
          <w:szCs w:val="24"/>
        </w:rPr>
        <w:t>)</w:t>
      </w:r>
    </w:p>
    <w:p w:rsidR="00B97F5B" w:rsidRPr="0063694C" w:rsidRDefault="00B97F5B" w:rsidP="00B97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E75" w:rsidRPr="0063694C" w:rsidRDefault="002C5E75" w:rsidP="002C5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F5B" w:rsidRPr="0063694C" w:rsidRDefault="002C5E75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 xml:space="preserve">1. </w:t>
      </w:r>
      <w:r w:rsidR="00E70142" w:rsidRPr="0063694C">
        <w:rPr>
          <w:rFonts w:ascii="Times New Roman" w:hAnsi="Times New Roman" w:cs="Times New Roman"/>
          <w:sz w:val="24"/>
          <w:szCs w:val="24"/>
        </w:rPr>
        <w:t>Внести</w:t>
      </w:r>
      <w:r w:rsidR="00157822" w:rsidRPr="0063694C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E70142" w:rsidRPr="0063694C">
        <w:rPr>
          <w:rFonts w:ascii="Times New Roman" w:hAnsi="Times New Roman" w:cs="Times New Roman"/>
          <w:sz w:val="24"/>
          <w:szCs w:val="24"/>
        </w:rPr>
        <w:t xml:space="preserve"> изменения в </w:t>
      </w:r>
      <w:r w:rsidR="00BF5249" w:rsidRPr="0063694C">
        <w:rPr>
          <w:rFonts w:ascii="Times New Roman" w:hAnsi="Times New Roman" w:cs="Times New Roman"/>
          <w:sz w:val="24"/>
          <w:szCs w:val="24"/>
        </w:rPr>
        <w:t>Положение</w:t>
      </w:r>
      <w:r w:rsidR="00B97F5B" w:rsidRPr="0063694C">
        <w:rPr>
          <w:rFonts w:ascii="Times New Roman" w:hAnsi="Times New Roman" w:cs="Times New Roman"/>
          <w:sz w:val="24"/>
          <w:szCs w:val="24"/>
        </w:rPr>
        <w:t xml:space="preserve"> о предоставлении гражданам дополнительной социальной поддержки по оплате жилого помещения и коммунальных услуг на территории Мильковского муниципа</w:t>
      </w:r>
      <w:r w:rsidR="00E70142" w:rsidRPr="0063694C">
        <w:rPr>
          <w:rFonts w:ascii="Times New Roman" w:hAnsi="Times New Roman" w:cs="Times New Roman"/>
          <w:sz w:val="24"/>
          <w:szCs w:val="24"/>
        </w:rPr>
        <w:t>льного округа Камчатского края</w:t>
      </w:r>
      <w:r w:rsidR="00157822" w:rsidRPr="0063694C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413104">
        <w:rPr>
          <w:rFonts w:ascii="Times New Roman" w:hAnsi="Times New Roman" w:cs="Times New Roman"/>
          <w:sz w:val="24"/>
          <w:szCs w:val="24"/>
        </w:rPr>
        <w:t>:</w:t>
      </w:r>
    </w:p>
    <w:p w:rsidR="00EE41B6" w:rsidRPr="0063694C" w:rsidRDefault="006C0DFB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>1.1</w:t>
      </w:r>
      <w:r w:rsidR="00157822" w:rsidRPr="0063694C">
        <w:rPr>
          <w:rFonts w:ascii="Times New Roman" w:hAnsi="Times New Roman" w:cs="Times New Roman"/>
          <w:sz w:val="24"/>
          <w:szCs w:val="24"/>
        </w:rPr>
        <w:t>.</w:t>
      </w:r>
      <w:r w:rsidRPr="0063694C">
        <w:rPr>
          <w:rFonts w:ascii="Times New Roman" w:hAnsi="Times New Roman" w:cs="Times New Roman"/>
          <w:sz w:val="24"/>
          <w:szCs w:val="24"/>
        </w:rPr>
        <w:t xml:space="preserve"> В</w:t>
      </w:r>
      <w:r w:rsidR="00EE41B6" w:rsidRPr="0063694C">
        <w:rPr>
          <w:rFonts w:ascii="Times New Roman" w:hAnsi="Times New Roman" w:cs="Times New Roman"/>
          <w:sz w:val="24"/>
          <w:szCs w:val="24"/>
        </w:rPr>
        <w:t xml:space="preserve"> п.</w:t>
      </w:r>
      <w:r w:rsidRPr="0063694C">
        <w:rPr>
          <w:rFonts w:ascii="Times New Roman" w:hAnsi="Times New Roman" w:cs="Times New Roman"/>
          <w:sz w:val="24"/>
          <w:szCs w:val="24"/>
        </w:rPr>
        <w:t xml:space="preserve"> </w:t>
      </w:r>
      <w:r w:rsidR="00EE41B6" w:rsidRPr="0063694C">
        <w:rPr>
          <w:rFonts w:ascii="Times New Roman" w:hAnsi="Times New Roman" w:cs="Times New Roman"/>
          <w:sz w:val="24"/>
          <w:szCs w:val="24"/>
        </w:rPr>
        <w:t>1.5</w:t>
      </w:r>
      <w:r w:rsidR="00157822" w:rsidRPr="0063694C">
        <w:rPr>
          <w:rFonts w:ascii="Times New Roman" w:hAnsi="Times New Roman" w:cs="Times New Roman"/>
          <w:sz w:val="24"/>
          <w:szCs w:val="24"/>
        </w:rPr>
        <w:t>.</w:t>
      </w:r>
      <w:r w:rsidR="00EE41B6" w:rsidRPr="0063694C">
        <w:rPr>
          <w:rFonts w:ascii="Times New Roman" w:hAnsi="Times New Roman" w:cs="Times New Roman"/>
          <w:sz w:val="24"/>
          <w:szCs w:val="24"/>
        </w:rPr>
        <w:t xml:space="preserve"> раздела 1 слова «Комитет по социальной поддержке населения администрации Мильковского муниципального округа Камчатского края (далее</w:t>
      </w:r>
      <w:r w:rsidR="00DF06C6" w:rsidRPr="0063694C">
        <w:rPr>
          <w:rFonts w:ascii="Times New Roman" w:hAnsi="Times New Roman" w:cs="Times New Roman"/>
          <w:sz w:val="24"/>
          <w:szCs w:val="24"/>
        </w:rPr>
        <w:t xml:space="preserve"> – Комитет)</w:t>
      </w:r>
      <w:r w:rsidR="00EE41B6" w:rsidRPr="0063694C">
        <w:rPr>
          <w:rFonts w:ascii="Times New Roman" w:hAnsi="Times New Roman" w:cs="Times New Roman"/>
          <w:sz w:val="24"/>
          <w:szCs w:val="24"/>
        </w:rPr>
        <w:t>» заменить словами «Отдел социальной поддержки населения администрации Мильковского муниципального округа Камчатского края</w:t>
      </w:r>
      <w:r w:rsidR="00DF06C6" w:rsidRPr="0063694C">
        <w:rPr>
          <w:rFonts w:ascii="Times New Roman" w:hAnsi="Times New Roman" w:cs="Times New Roman"/>
          <w:sz w:val="24"/>
          <w:szCs w:val="24"/>
        </w:rPr>
        <w:t xml:space="preserve"> (далее – Отдел)</w:t>
      </w:r>
      <w:r w:rsidR="00157822" w:rsidRPr="0063694C">
        <w:rPr>
          <w:rFonts w:ascii="Times New Roman" w:hAnsi="Times New Roman" w:cs="Times New Roman"/>
          <w:sz w:val="24"/>
          <w:szCs w:val="24"/>
        </w:rPr>
        <w:t>».</w:t>
      </w:r>
    </w:p>
    <w:p w:rsidR="002C5E75" w:rsidRPr="0063694C" w:rsidRDefault="001801CC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>1.2</w:t>
      </w:r>
      <w:r w:rsidR="00473053" w:rsidRPr="0063694C">
        <w:rPr>
          <w:rFonts w:ascii="Times New Roman" w:hAnsi="Times New Roman" w:cs="Times New Roman"/>
          <w:sz w:val="24"/>
          <w:szCs w:val="24"/>
        </w:rPr>
        <w:t xml:space="preserve">. </w:t>
      </w:r>
      <w:r w:rsidR="008B1351" w:rsidRPr="0063694C">
        <w:rPr>
          <w:rFonts w:ascii="Times New Roman" w:hAnsi="Times New Roman" w:cs="Times New Roman"/>
          <w:sz w:val="24"/>
          <w:szCs w:val="24"/>
        </w:rPr>
        <w:t xml:space="preserve"> По тексту Положения слово «Комитет» заменить словом  «Отдел» в соответствующих падежах. </w:t>
      </w:r>
      <w:r w:rsidR="006C0DFB" w:rsidRPr="0063694C">
        <w:rPr>
          <w:rFonts w:ascii="Times New Roman" w:hAnsi="Times New Roman" w:cs="Times New Roman"/>
          <w:sz w:val="24"/>
          <w:szCs w:val="24"/>
        </w:rPr>
        <w:t xml:space="preserve"> </w:t>
      </w:r>
      <w:r w:rsidR="008B1351" w:rsidRPr="00636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6C0DFB" w:rsidRPr="0063694C" w:rsidRDefault="008B1351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>1.3</w:t>
      </w:r>
      <w:r w:rsidR="00157822" w:rsidRPr="0063694C">
        <w:rPr>
          <w:rFonts w:ascii="Times New Roman" w:hAnsi="Times New Roman" w:cs="Times New Roman"/>
          <w:sz w:val="24"/>
          <w:szCs w:val="24"/>
        </w:rPr>
        <w:t>.</w:t>
      </w:r>
      <w:r w:rsidRPr="0063694C">
        <w:rPr>
          <w:rFonts w:ascii="Times New Roman" w:hAnsi="Times New Roman" w:cs="Times New Roman"/>
          <w:sz w:val="24"/>
          <w:szCs w:val="24"/>
        </w:rPr>
        <w:t xml:space="preserve"> </w:t>
      </w:r>
      <w:r w:rsidR="00247A4B" w:rsidRPr="0063694C">
        <w:rPr>
          <w:rFonts w:ascii="Times New Roman" w:hAnsi="Times New Roman" w:cs="Times New Roman"/>
          <w:sz w:val="24"/>
          <w:szCs w:val="24"/>
        </w:rPr>
        <w:t xml:space="preserve">В приложении № 1 </w:t>
      </w:r>
      <w:r w:rsidR="009748C3" w:rsidRPr="0063694C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247A4B" w:rsidRPr="0063694C">
        <w:rPr>
          <w:rFonts w:ascii="Times New Roman" w:hAnsi="Times New Roman" w:cs="Times New Roman"/>
          <w:sz w:val="24"/>
          <w:szCs w:val="24"/>
        </w:rPr>
        <w:t>слова «Руководителю Комитета по социальной поддержке населения АММО» заменить на «Начальнику Отдела социальной поддержки населения администрации Мильковского муниципального округа Камчатского края</w:t>
      </w:r>
      <w:r w:rsidR="007313B5" w:rsidRPr="0063694C">
        <w:rPr>
          <w:rFonts w:ascii="Times New Roman" w:hAnsi="Times New Roman" w:cs="Times New Roman"/>
          <w:sz w:val="24"/>
          <w:szCs w:val="24"/>
        </w:rPr>
        <w:t>»</w:t>
      </w:r>
      <w:r w:rsidR="001801CC" w:rsidRPr="0063694C">
        <w:rPr>
          <w:rFonts w:ascii="Times New Roman" w:hAnsi="Times New Roman" w:cs="Times New Roman"/>
          <w:sz w:val="24"/>
          <w:szCs w:val="24"/>
        </w:rPr>
        <w:t>.</w:t>
      </w:r>
    </w:p>
    <w:p w:rsidR="00806ADD" w:rsidRPr="0063694C" w:rsidRDefault="001801CC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>1.</w:t>
      </w:r>
      <w:r w:rsidR="009748C3" w:rsidRPr="0063694C">
        <w:rPr>
          <w:rFonts w:ascii="Times New Roman" w:hAnsi="Times New Roman" w:cs="Times New Roman"/>
          <w:sz w:val="24"/>
          <w:szCs w:val="24"/>
        </w:rPr>
        <w:t>4</w:t>
      </w:r>
      <w:r w:rsidR="00473053" w:rsidRPr="0063694C">
        <w:rPr>
          <w:rFonts w:ascii="Times New Roman" w:hAnsi="Times New Roman" w:cs="Times New Roman"/>
          <w:sz w:val="24"/>
          <w:szCs w:val="24"/>
        </w:rPr>
        <w:t>.</w:t>
      </w:r>
      <w:r w:rsidR="00502AD4" w:rsidRPr="0063694C">
        <w:rPr>
          <w:rFonts w:ascii="Times New Roman" w:hAnsi="Times New Roman" w:cs="Times New Roman"/>
          <w:sz w:val="24"/>
          <w:szCs w:val="24"/>
        </w:rPr>
        <w:t xml:space="preserve"> В приложении № 2 к Положению:  </w:t>
      </w:r>
    </w:p>
    <w:p w:rsidR="00806ADD" w:rsidRPr="0063694C" w:rsidRDefault="00502AD4" w:rsidP="00806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>1) слова «Комитета по социальной поддержке населения администрации Мильковского муниципального округа» заменить словами «Отдела социальной поддержки населения администрации Мильковского муниципального округа»</w:t>
      </w:r>
      <w:r w:rsidR="00806ADD" w:rsidRPr="0063694C">
        <w:rPr>
          <w:rFonts w:ascii="Times New Roman" w:hAnsi="Times New Roman" w:cs="Times New Roman"/>
          <w:sz w:val="24"/>
          <w:szCs w:val="24"/>
        </w:rPr>
        <w:t>.</w:t>
      </w:r>
    </w:p>
    <w:p w:rsidR="00682C05" w:rsidRPr="0063694C" w:rsidRDefault="00502AD4" w:rsidP="00806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>2</w:t>
      </w:r>
      <w:r w:rsidR="009748C3" w:rsidRPr="0063694C">
        <w:rPr>
          <w:rFonts w:ascii="Times New Roman" w:hAnsi="Times New Roman" w:cs="Times New Roman"/>
          <w:sz w:val="24"/>
          <w:szCs w:val="24"/>
        </w:rPr>
        <w:t xml:space="preserve">) </w:t>
      </w:r>
      <w:r w:rsidR="00E00348" w:rsidRPr="0063694C">
        <w:rPr>
          <w:rFonts w:ascii="Times New Roman" w:hAnsi="Times New Roman" w:cs="Times New Roman"/>
          <w:sz w:val="24"/>
          <w:szCs w:val="24"/>
        </w:rPr>
        <w:t>слова «Руководитель Комитета» заменить</w:t>
      </w:r>
      <w:r w:rsidR="00551746" w:rsidRPr="0063694C">
        <w:rPr>
          <w:rFonts w:ascii="Times New Roman" w:hAnsi="Times New Roman" w:cs="Times New Roman"/>
          <w:sz w:val="24"/>
          <w:szCs w:val="24"/>
        </w:rPr>
        <w:t xml:space="preserve"> на «Начальник Отдела социальной по</w:t>
      </w:r>
      <w:r w:rsidR="00806ADD" w:rsidRPr="0063694C">
        <w:rPr>
          <w:rFonts w:ascii="Times New Roman" w:hAnsi="Times New Roman" w:cs="Times New Roman"/>
          <w:sz w:val="24"/>
          <w:szCs w:val="24"/>
        </w:rPr>
        <w:t xml:space="preserve">ддержки населения администрации </w:t>
      </w:r>
      <w:r w:rsidR="00551746" w:rsidRPr="0063694C">
        <w:rPr>
          <w:rFonts w:ascii="Times New Roman" w:hAnsi="Times New Roman" w:cs="Times New Roman"/>
          <w:sz w:val="24"/>
          <w:szCs w:val="24"/>
        </w:rPr>
        <w:t xml:space="preserve">Мильковского муниципального округа </w:t>
      </w:r>
      <w:r w:rsidR="008735F4" w:rsidRPr="0063694C">
        <w:rPr>
          <w:rFonts w:ascii="Times New Roman" w:hAnsi="Times New Roman" w:cs="Times New Roman"/>
          <w:sz w:val="24"/>
          <w:szCs w:val="24"/>
        </w:rPr>
        <w:t>Камчатского края</w:t>
      </w:r>
      <w:r w:rsidR="0020144F" w:rsidRPr="0063694C">
        <w:rPr>
          <w:rFonts w:ascii="Times New Roman" w:hAnsi="Times New Roman" w:cs="Times New Roman"/>
          <w:sz w:val="24"/>
          <w:szCs w:val="24"/>
        </w:rPr>
        <w:t>»</w:t>
      </w:r>
      <w:r w:rsidR="008735F4" w:rsidRPr="0063694C">
        <w:rPr>
          <w:rFonts w:ascii="Times New Roman" w:hAnsi="Times New Roman" w:cs="Times New Roman"/>
          <w:sz w:val="24"/>
          <w:szCs w:val="24"/>
        </w:rPr>
        <w:t>.</w:t>
      </w:r>
    </w:p>
    <w:p w:rsidR="0031472F" w:rsidRPr="0063694C" w:rsidRDefault="002C5E75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 xml:space="preserve">2. </w:t>
      </w:r>
      <w:r w:rsidR="0031472F" w:rsidRPr="0063694C">
        <w:rPr>
          <w:rFonts w:ascii="Times New Roman" w:hAnsi="Times New Roman" w:cs="Times New Roman"/>
          <w:sz w:val="24"/>
          <w:szCs w:val="24"/>
        </w:rPr>
        <w:t>Обнародовать настоящее решение путем опубликования в периодическом издании газеты «</w:t>
      </w:r>
      <w:proofErr w:type="spellStart"/>
      <w:r w:rsidR="0031472F" w:rsidRPr="0063694C">
        <w:rPr>
          <w:rFonts w:ascii="Times New Roman" w:hAnsi="Times New Roman" w:cs="Times New Roman"/>
          <w:sz w:val="24"/>
          <w:szCs w:val="24"/>
        </w:rPr>
        <w:t>Мильковские</w:t>
      </w:r>
      <w:proofErr w:type="spellEnd"/>
      <w:r w:rsidR="0031472F" w:rsidRPr="0063694C">
        <w:rPr>
          <w:rFonts w:ascii="Times New Roman" w:hAnsi="Times New Roman" w:cs="Times New Roman"/>
          <w:sz w:val="24"/>
          <w:szCs w:val="24"/>
        </w:rPr>
        <w:t xml:space="preserve"> новости» и разместить на официальном сайте Мильковского муниципального округа в информационно-телекоммуникационной сети «Интернет».</w:t>
      </w:r>
    </w:p>
    <w:p w:rsidR="0031472F" w:rsidRPr="0063694C" w:rsidRDefault="002C5E75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 xml:space="preserve">3. </w:t>
      </w:r>
      <w:r w:rsidR="0031472F" w:rsidRPr="0063694C">
        <w:rPr>
          <w:rFonts w:ascii="Times New Roman" w:hAnsi="Times New Roman" w:cs="Times New Roman"/>
          <w:sz w:val="24"/>
          <w:szCs w:val="24"/>
        </w:rPr>
        <w:t>Настоящее р</w:t>
      </w:r>
      <w:r w:rsidR="008B1351" w:rsidRPr="0063694C">
        <w:rPr>
          <w:rFonts w:ascii="Times New Roman" w:hAnsi="Times New Roman" w:cs="Times New Roman"/>
          <w:sz w:val="24"/>
          <w:szCs w:val="24"/>
        </w:rPr>
        <w:t>ешение вступает в силу после</w:t>
      </w:r>
      <w:r w:rsidR="0031472F" w:rsidRPr="0063694C">
        <w:rPr>
          <w:rFonts w:ascii="Times New Roman" w:hAnsi="Times New Roman" w:cs="Times New Roman"/>
          <w:sz w:val="24"/>
          <w:szCs w:val="24"/>
        </w:rPr>
        <w:t xml:space="preserve"> его офици</w:t>
      </w:r>
      <w:r w:rsidR="001801CC" w:rsidRPr="0063694C">
        <w:rPr>
          <w:rFonts w:ascii="Times New Roman" w:hAnsi="Times New Roman" w:cs="Times New Roman"/>
          <w:sz w:val="24"/>
          <w:szCs w:val="24"/>
        </w:rPr>
        <w:t>ального обнародования.</w:t>
      </w:r>
    </w:p>
    <w:p w:rsidR="00E264C9" w:rsidRDefault="00E264C9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694C" w:rsidRPr="0063694C" w:rsidRDefault="0063694C" w:rsidP="002C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64C9" w:rsidRPr="0063694C" w:rsidRDefault="00E264C9" w:rsidP="00E2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413104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413104">
        <w:rPr>
          <w:rFonts w:ascii="Times New Roman" w:hAnsi="Times New Roman" w:cs="Times New Roman"/>
          <w:sz w:val="24"/>
          <w:szCs w:val="24"/>
        </w:rPr>
        <w:t>. г</w:t>
      </w:r>
      <w:r w:rsidRPr="0063694C">
        <w:rPr>
          <w:rFonts w:ascii="Times New Roman" w:hAnsi="Times New Roman" w:cs="Times New Roman"/>
          <w:sz w:val="24"/>
          <w:szCs w:val="24"/>
        </w:rPr>
        <w:t>лав</w:t>
      </w:r>
      <w:r w:rsidR="00413104">
        <w:rPr>
          <w:rFonts w:ascii="Times New Roman" w:hAnsi="Times New Roman" w:cs="Times New Roman"/>
          <w:sz w:val="24"/>
          <w:szCs w:val="24"/>
        </w:rPr>
        <w:t>ы</w:t>
      </w:r>
      <w:r w:rsidRPr="0063694C">
        <w:rPr>
          <w:rFonts w:ascii="Times New Roman" w:hAnsi="Times New Roman" w:cs="Times New Roman"/>
          <w:sz w:val="24"/>
          <w:szCs w:val="24"/>
        </w:rPr>
        <w:t xml:space="preserve"> Мильковского</w:t>
      </w:r>
    </w:p>
    <w:p w:rsidR="00E264C9" w:rsidRPr="0063694C" w:rsidRDefault="00E264C9" w:rsidP="00E2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4C">
        <w:rPr>
          <w:rFonts w:ascii="Times New Roman" w:hAnsi="Times New Roman" w:cs="Times New Roman"/>
          <w:sz w:val="24"/>
          <w:szCs w:val="24"/>
        </w:rPr>
        <w:t xml:space="preserve">      муниципального округа                                                                         </w:t>
      </w:r>
      <w:r w:rsidR="0063694C">
        <w:rPr>
          <w:rFonts w:ascii="Times New Roman" w:hAnsi="Times New Roman" w:cs="Times New Roman"/>
          <w:sz w:val="24"/>
          <w:szCs w:val="24"/>
        </w:rPr>
        <w:t xml:space="preserve">  </w:t>
      </w:r>
      <w:r w:rsidR="009F071C">
        <w:rPr>
          <w:rFonts w:ascii="Times New Roman" w:hAnsi="Times New Roman" w:cs="Times New Roman"/>
          <w:sz w:val="24"/>
          <w:szCs w:val="24"/>
        </w:rPr>
        <w:t xml:space="preserve">  </w:t>
      </w:r>
      <w:r w:rsidR="0063694C">
        <w:rPr>
          <w:rFonts w:ascii="Times New Roman" w:hAnsi="Times New Roman" w:cs="Times New Roman"/>
          <w:sz w:val="24"/>
          <w:szCs w:val="24"/>
        </w:rPr>
        <w:t xml:space="preserve">   </w:t>
      </w:r>
      <w:r w:rsidR="00413104">
        <w:rPr>
          <w:rFonts w:ascii="Times New Roman" w:hAnsi="Times New Roman" w:cs="Times New Roman"/>
          <w:sz w:val="24"/>
          <w:szCs w:val="24"/>
        </w:rPr>
        <w:t>С.В. Лобанов</w:t>
      </w:r>
    </w:p>
    <w:p w:rsidR="00E264C9" w:rsidRPr="00E264C9" w:rsidRDefault="00E264C9" w:rsidP="00E26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5E75" w:rsidRDefault="00302588" w:rsidP="002C5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C5E75" w:rsidSect="00B97F5B">
      <w:pgSz w:w="11906" w:h="16838"/>
      <w:pgMar w:top="567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82CB9"/>
    <w:multiLevelType w:val="hybridMultilevel"/>
    <w:tmpl w:val="868E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F5B"/>
    <w:rsid w:val="000739F4"/>
    <w:rsid w:val="000B6499"/>
    <w:rsid w:val="000C0B56"/>
    <w:rsid w:val="000F69B2"/>
    <w:rsid w:val="00143E8A"/>
    <w:rsid w:val="00144391"/>
    <w:rsid w:val="00157822"/>
    <w:rsid w:val="001801CC"/>
    <w:rsid w:val="0020144F"/>
    <w:rsid w:val="002438DC"/>
    <w:rsid w:val="00247A4B"/>
    <w:rsid w:val="00280D0C"/>
    <w:rsid w:val="002827CD"/>
    <w:rsid w:val="002C5E75"/>
    <w:rsid w:val="002F75A3"/>
    <w:rsid w:val="00302588"/>
    <w:rsid w:val="0031472F"/>
    <w:rsid w:val="0032481D"/>
    <w:rsid w:val="003B317B"/>
    <w:rsid w:val="00402DD1"/>
    <w:rsid w:val="00413104"/>
    <w:rsid w:val="00473053"/>
    <w:rsid w:val="00502AD4"/>
    <w:rsid w:val="00551746"/>
    <w:rsid w:val="00557D53"/>
    <w:rsid w:val="00573FC1"/>
    <w:rsid w:val="005C58C0"/>
    <w:rsid w:val="00604696"/>
    <w:rsid w:val="0063694C"/>
    <w:rsid w:val="00682C05"/>
    <w:rsid w:val="00684C30"/>
    <w:rsid w:val="006C0DFB"/>
    <w:rsid w:val="007313B5"/>
    <w:rsid w:val="007B0E18"/>
    <w:rsid w:val="00806ADD"/>
    <w:rsid w:val="008735F4"/>
    <w:rsid w:val="008B1351"/>
    <w:rsid w:val="008C1738"/>
    <w:rsid w:val="009748C3"/>
    <w:rsid w:val="009879F5"/>
    <w:rsid w:val="009B2313"/>
    <w:rsid w:val="009D6EA0"/>
    <w:rsid w:val="009F071C"/>
    <w:rsid w:val="00A6190A"/>
    <w:rsid w:val="00AB44AA"/>
    <w:rsid w:val="00B73AC4"/>
    <w:rsid w:val="00B97F5B"/>
    <w:rsid w:val="00BF5249"/>
    <w:rsid w:val="00CA629E"/>
    <w:rsid w:val="00DF06C6"/>
    <w:rsid w:val="00E00348"/>
    <w:rsid w:val="00E264C9"/>
    <w:rsid w:val="00E70142"/>
    <w:rsid w:val="00EE41B6"/>
    <w:rsid w:val="00F12A1A"/>
    <w:rsid w:val="00F45D9A"/>
    <w:rsid w:val="00F5523B"/>
    <w:rsid w:val="00F81CE1"/>
    <w:rsid w:val="00FA0874"/>
    <w:rsid w:val="00F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542B"/>
  <w15:docId w15:val="{704D1F75-7774-44E3-B4A7-F9A67275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F5B"/>
    <w:pPr>
      <w:ind w:left="720"/>
      <w:contextualSpacing/>
    </w:pPr>
  </w:style>
  <w:style w:type="paragraph" w:styleId="a4">
    <w:name w:val="Plain Text"/>
    <w:basedOn w:val="a"/>
    <w:link w:val="a5"/>
    <w:unhideWhenUsed/>
    <w:rsid w:val="005C58C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C58C0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5C5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4EDF2-58BC-4E68-BBC0-426D267B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Секретарь Секретарь</cp:lastModifiedBy>
  <cp:revision>67</cp:revision>
  <dcterms:created xsi:type="dcterms:W3CDTF">2024-02-06T04:53:00Z</dcterms:created>
  <dcterms:modified xsi:type="dcterms:W3CDTF">2025-07-02T04:53:00Z</dcterms:modified>
</cp:coreProperties>
</file>