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47"/>
      </w:tblGrid>
      <w:tr w:rsidR="008435E9" w:rsidTr="008E0BC7">
        <w:trPr>
          <w:trHeight w:val="1118"/>
        </w:trPr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</w:tcPr>
          <w:p w:rsidR="008435E9" w:rsidRDefault="008435E9" w:rsidP="008E0BC7">
            <w:pPr>
              <w:widowControl w:val="0"/>
              <w:autoSpaceDE w:val="0"/>
              <w:autoSpaceDN w:val="0"/>
              <w:adjustRightInd w:val="0"/>
              <w:spacing w:before="160"/>
              <w:jc w:val="both"/>
              <w:rPr>
                <w:sz w:val="20"/>
                <w:szCs w:val="20"/>
              </w:rPr>
            </w:pPr>
            <w:r w:rsidRPr="004129BF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№ 9 к</w:t>
            </w:r>
            <w:r w:rsidRPr="004129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129BF">
              <w:rPr>
                <w:sz w:val="20"/>
                <w:szCs w:val="20"/>
              </w:rPr>
              <w:t xml:space="preserve">риложению к Порядку </w:t>
            </w:r>
            <w:proofErr w:type="gramStart"/>
            <w:r w:rsidRPr="004129BF">
              <w:rPr>
                <w:sz w:val="20"/>
                <w:szCs w:val="20"/>
              </w:rPr>
              <w:t>проведения оценки регулирующего воздействия проектов муниципальных нормативных правовых актов</w:t>
            </w:r>
            <w:proofErr w:type="gramEnd"/>
            <w:r w:rsidRPr="004129BF">
              <w:rPr>
                <w:sz w:val="20"/>
                <w:szCs w:val="20"/>
              </w:rPr>
              <w:t xml:space="preserve"> Мильковского муниципального района и экспертизы муниципальных нормативных правовых актов Мильковского муниципального района, утверждённому постановлением администрации Мильковского муниципального района </w:t>
            </w:r>
            <w:r>
              <w:rPr>
                <w:sz w:val="20"/>
                <w:szCs w:val="20"/>
              </w:rPr>
              <w:t>от 13  февраля</w:t>
            </w:r>
            <w:r w:rsidRPr="004129BF">
              <w:rPr>
                <w:sz w:val="20"/>
                <w:szCs w:val="20"/>
              </w:rPr>
              <w:t xml:space="preserve"> 2019 г</w:t>
            </w:r>
            <w:r>
              <w:rPr>
                <w:sz w:val="20"/>
                <w:szCs w:val="20"/>
              </w:rPr>
              <w:t>ода,</w:t>
            </w:r>
            <w:r w:rsidRPr="004129BF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40</w:t>
            </w:r>
          </w:p>
          <w:p w:rsidR="008435E9" w:rsidRDefault="008435E9" w:rsidP="008E0BC7">
            <w:pPr>
              <w:jc w:val="right"/>
            </w:pPr>
          </w:p>
        </w:tc>
      </w:tr>
    </w:tbl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Default="008435E9" w:rsidP="008435E9">
      <w:pPr>
        <w:tabs>
          <w:tab w:val="left" w:pos="1815"/>
        </w:tabs>
      </w:pPr>
    </w:p>
    <w:p w:rsidR="008435E9" w:rsidRPr="00862CDD" w:rsidRDefault="008435E9" w:rsidP="008435E9">
      <w:pPr>
        <w:tabs>
          <w:tab w:val="left" w:pos="1815"/>
        </w:tabs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Default="008435E9" w:rsidP="008435E9">
      <w:pPr>
        <w:jc w:val="center"/>
        <w:rPr>
          <w:highlight w:val="yellow"/>
        </w:rPr>
      </w:pPr>
    </w:p>
    <w:p w:rsidR="008435E9" w:rsidRPr="00DE5970" w:rsidRDefault="008435E9" w:rsidP="008435E9">
      <w:pPr>
        <w:jc w:val="center"/>
      </w:pPr>
      <w:r w:rsidRPr="00DE5970">
        <w:t>Уведомление</w:t>
      </w:r>
    </w:p>
    <w:p w:rsidR="008435E9" w:rsidRPr="00D06F15" w:rsidRDefault="008435E9" w:rsidP="008435E9">
      <w:pPr>
        <w:jc w:val="center"/>
      </w:pPr>
      <w:r w:rsidRPr="00DE5970">
        <w:t>о проведении публичных консультаций</w:t>
      </w:r>
    </w:p>
    <w:p w:rsidR="008435E9" w:rsidRPr="00D06F15" w:rsidRDefault="008435E9" w:rsidP="008435E9">
      <w:pPr>
        <w:jc w:val="both"/>
      </w:pPr>
    </w:p>
    <w:p w:rsidR="008435E9" w:rsidRPr="00D06F15" w:rsidRDefault="008435E9" w:rsidP="008435E9">
      <w:pPr>
        <w:ind w:firstLine="708"/>
        <w:jc w:val="both"/>
      </w:pPr>
      <w:r w:rsidRPr="00D06F15">
        <w:t xml:space="preserve">Настоящим </w:t>
      </w:r>
      <w:r w:rsidR="009D570B">
        <w:t>Комитет по экономике и муниципальным закупкам администрации Мильковского муниципального района</w:t>
      </w:r>
      <w:r>
        <w:t xml:space="preserve"> </w:t>
      </w:r>
      <w:r w:rsidRPr="00D06F15">
        <w:t xml:space="preserve">уведомляет о проведении публичных консультаций по </w:t>
      </w:r>
      <w:r>
        <w:t xml:space="preserve">проекту постановления </w:t>
      </w:r>
      <w:r>
        <w:rPr>
          <w:rFonts w:eastAsia="Calibri"/>
          <w:lang w:eastAsia="en-US"/>
        </w:rPr>
        <w:t xml:space="preserve">администрации </w:t>
      </w:r>
      <w:r w:rsidR="00A25D87">
        <w:rPr>
          <w:rFonts w:eastAsia="Calibri"/>
          <w:lang w:eastAsia="en-US"/>
        </w:rPr>
        <w:t>Мильковского муниципального райо</w:t>
      </w:r>
      <w:r>
        <w:rPr>
          <w:rFonts w:eastAsia="Calibri"/>
          <w:lang w:eastAsia="en-US"/>
        </w:rPr>
        <w:t>на «</w:t>
      </w:r>
      <w:r w:rsidR="009D570B" w:rsidRPr="0044191C">
        <w:rPr>
          <w:rFonts w:eastAsia="Calibri"/>
          <w:b/>
          <w:i/>
          <w:lang w:eastAsia="en-US"/>
        </w:rPr>
        <w:t>О порядке и условиях проведения конкурса на закрепление за перевозчиками маршрутов регулярных перевозок на территории Мильковского муниципального района</w:t>
      </w:r>
      <w:r w:rsidR="009D570B">
        <w:rPr>
          <w:rFonts w:eastAsia="Calibri"/>
          <w:b/>
          <w:i/>
          <w:lang w:eastAsia="en-US"/>
        </w:rPr>
        <w:t>».</w:t>
      </w:r>
    </w:p>
    <w:p w:rsidR="008435E9" w:rsidRPr="00D06F15" w:rsidRDefault="008435E9" w:rsidP="008435E9">
      <w:pPr>
        <w:jc w:val="both"/>
      </w:pPr>
    </w:p>
    <w:p w:rsidR="008435E9" w:rsidRPr="00D06F15" w:rsidRDefault="008435E9" w:rsidP="008435E9">
      <w:pPr>
        <w:ind w:firstLine="708"/>
        <w:jc w:val="both"/>
      </w:pPr>
      <w:r w:rsidRPr="00D06F15">
        <w:t>Срок проведения публичных консультаций:</w:t>
      </w:r>
      <w:r>
        <w:t xml:space="preserve"> </w:t>
      </w:r>
      <w:r w:rsidR="009D570B">
        <w:t>09.10.</w:t>
      </w:r>
      <w:r w:rsidRPr="00D06F15">
        <w:t>20</w:t>
      </w:r>
      <w:r>
        <w:t>19</w:t>
      </w:r>
      <w:r w:rsidRPr="00D06F15">
        <w:t xml:space="preserve"> </w:t>
      </w:r>
      <w:r w:rsidR="009D570B">
        <w:t>–</w:t>
      </w:r>
      <w:r w:rsidRPr="00D06F15">
        <w:t xml:space="preserve"> </w:t>
      </w:r>
      <w:r w:rsidR="009D570B">
        <w:t>06.11.</w:t>
      </w:r>
      <w:r w:rsidRPr="00D06F15">
        <w:t>20</w:t>
      </w:r>
      <w:r>
        <w:t>19</w:t>
      </w:r>
      <w:r w:rsidRPr="00D06F15">
        <w:t>.</w:t>
      </w:r>
    </w:p>
    <w:p w:rsidR="008435E9" w:rsidRPr="00D06F15" w:rsidRDefault="008435E9" w:rsidP="008435E9">
      <w:pPr>
        <w:ind w:firstLine="708"/>
        <w:jc w:val="both"/>
      </w:pPr>
      <w:r w:rsidRPr="00D06F15">
        <w:t>Способ направления ответов: направление по электронной почте на адрес</w:t>
      </w:r>
      <w:r>
        <w:t xml:space="preserve">: </w:t>
      </w:r>
      <w:hyperlink r:id="rId4" w:history="1">
        <w:r w:rsidRPr="00231F99">
          <w:rPr>
            <w:rStyle w:val="a3"/>
          </w:rPr>
          <w:t>ekonom-milk@mail.kamchatka.ru</w:t>
        </w:r>
      </w:hyperlink>
      <w:r>
        <w:t xml:space="preserve">  </w:t>
      </w:r>
      <w:r w:rsidRPr="00D06F15">
        <w:t>в виде прикрепленного файла, составленного (заполненного) по прилагаемой форме.</w:t>
      </w:r>
    </w:p>
    <w:p w:rsidR="008435E9" w:rsidRPr="00D06F15" w:rsidRDefault="008435E9" w:rsidP="008435E9">
      <w:pPr>
        <w:ind w:firstLine="708"/>
        <w:jc w:val="both"/>
      </w:pPr>
      <w:r w:rsidRPr="00D06F15">
        <w:t xml:space="preserve">Контактное лицо: </w:t>
      </w:r>
      <w:r>
        <w:t xml:space="preserve">Руководитель </w:t>
      </w:r>
      <w:r w:rsidR="009D570B">
        <w:t>Комитета по экономике и муниципальным закупкам администрации Мильковского муниципального района Третьякова Ирина Васильевна</w:t>
      </w:r>
      <w:proofErr w:type="gramStart"/>
      <w:r w:rsidR="009D570B">
        <w:t xml:space="preserve"> ,</w:t>
      </w:r>
      <w:proofErr w:type="gramEnd"/>
      <w:r w:rsidR="009D570B">
        <w:t xml:space="preserve"> тел. 8 (415 33) 2 27 50</w:t>
      </w:r>
      <w:r>
        <w:t>; Ведущий специалист-эксперт комитета по экономике и муниципальным закупкам администрации Мильковского муниципального района Кудрина Анастасия Андреевна.</w:t>
      </w:r>
    </w:p>
    <w:p w:rsidR="008435E9" w:rsidRPr="00D06F15" w:rsidRDefault="008435E9" w:rsidP="008435E9">
      <w:pPr>
        <w:ind w:firstLine="708"/>
        <w:jc w:val="both"/>
      </w:pPr>
      <w:r w:rsidRPr="00D06F15">
        <w:t xml:space="preserve">с </w:t>
      </w:r>
      <w:r>
        <w:t>9</w:t>
      </w:r>
      <w:r w:rsidRPr="00D06F15">
        <w:t xml:space="preserve">-00 час. до </w:t>
      </w:r>
      <w:r>
        <w:t>18</w:t>
      </w:r>
      <w:r w:rsidRPr="00D06F15">
        <w:t xml:space="preserve">-00 час. </w:t>
      </w:r>
      <w:r>
        <w:t>(</w:t>
      </w:r>
      <w:proofErr w:type="spellStart"/>
      <w:r>
        <w:t>пн-чт</w:t>
      </w:r>
      <w:proofErr w:type="spellEnd"/>
      <w:r>
        <w:t xml:space="preserve">, </w:t>
      </w:r>
      <w:proofErr w:type="spellStart"/>
      <w:r>
        <w:t>п</w:t>
      </w:r>
      <w:proofErr w:type="gramStart"/>
      <w:r>
        <w:t>т</w:t>
      </w:r>
      <w:proofErr w:type="spellEnd"/>
      <w:r>
        <w:t>-</w:t>
      </w:r>
      <w:proofErr w:type="gramEnd"/>
      <w:r>
        <w:t xml:space="preserve"> с 9-00 час. до 13-00 час., перерыв с 13-00 до 14-00)</w:t>
      </w:r>
    </w:p>
    <w:p w:rsidR="008435E9" w:rsidRPr="00D06F15" w:rsidRDefault="008435E9" w:rsidP="008435E9">
      <w:pPr>
        <w:jc w:val="both"/>
      </w:pPr>
    </w:p>
    <w:p w:rsidR="008435E9" w:rsidRDefault="008435E9" w:rsidP="008435E9">
      <w:pPr>
        <w:ind w:firstLine="708"/>
        <w:jc w:val="both"/>
        <w:rPr>
          <w:rFonts w:eastAsia="Calibri"/>
          <w:lang w:eastAsia="en-US"/>
        </w:rPr>
      </w:pPr>
      <w:r w:rsidRPr="00D06F15">
        <w:t xml:space="preserve">Прилагаемые к уведомлению документы: </w:t>
      </w:r>
      <w:r>
        <w:t xml:space="preserve">1) проект постановления </w:t>
      </w:r>
      <w:r>
        <w:rPr>
          <w:rFonts w:eastAsia="Calibri"/>
          <w:lang w:eastAsia="en-US"/>
        </w:rPr>
        <w:t xml:space="preserve">администрации </w:t>
      </w:r>
      <w:r w:rsidR="00A25D87">
        <w:rPr>
          <w:rFonts w:eastAsia="Calibri"/>
          <w:lang w:eastAsia="en-US"/>
        </w:rPr>
        <w:t>Мильковского муниципального райо</w:t>
      </w:r>
      <w:r>
        <w:rPr>
          <w:rFonts w:eastAsia="Calibri"/>
          <w:lang w:eastAsia="en-US"/>
        </w:rPr>
        <w:t xml:space="preserve">на </w:t>
      </w:r>
      <w:r w:rsidR="009D570B">
        <w:rPr>
          <w:rFonts w:eastAsia="Calibri"/>
          <w:lang w:eastAsia="en-US"/>
        </w:rPr>
        <w:t>«</w:t>
      </w:r>
      <w:r w:rsidR="009D570B" w:rsidRPr="0044191C">
        <w:rPr>
          <w:rFonts w:eastAsia="Calibri"/>
          <w:b/>
          <w:i/>
          <w:lang w:eastAsia="en-US"/>
        </w:rPr>
        <w:t>О порядке и условиях проведения конкурса на закрепление за перевозчиками маршрутов регулярных перевозок на территории Мильковского муниципального района</w:t>
      </w:r>
      <w:r w:rsidR="009D570B">
        <w:rPr>
          <w:rFonts w:eastAsia="Calibri"/>
          <w:b/>
          <w:i/>
          <w:lang w:eastAsia="en-US"/>
        </w:rPr>
        <w:t>»</w:t>
      </w:r>
      <w:r w:rsidR="00A25D87">
        <w:rPr>
          <w:rFonts w:eastAsia="Calibri"/>
          <w:lang w:eastAsia="en-US"/>
        </w:rPr>
        <w:t>;</w:t>
      </w:r>
    </w:p>
    <w:p w:rsidR="00A25D87" w:rsidRPr="00D06F15" w:rsidRDefault="009D570B" w:rsidP="009D570B">
      <w:pPr>
        <w:tabs>
          <w:tab w:val="left" w:pos="5245"/>
        </w:tabs>
        <w:ind w:firstLine="708"/>
        <w:jc w:val="both"/>
      </w:pPr>
      <w:r>
        <w:rPr>
          <w:rFonts w:eastAsia="Calibri"/>
          <w:lang w:eastAsia="en-US"/>
        </w:rPr>
        <w:t xml:space="preserve">                                                                           </w:t>
      </w:r>
      <w:r w:rsidR="00A25D87">
        <w:rPr>
          <w:rFonts w:eastAsia="Calibri"/>
          <w:lang w:eastAsia="en-US"/>
        </w:rPr>
        <w:t>2) сводный отчет.</w:t>
      </w:r>
    </w:p>
    <w:p w:rsidR="008435E9" w:rsidRPr="00D06F15" w:rsidRDefault="008435E9" w:rsidP="008435E9">
      <w:pPr>
        <w:jc w:val="center"/>
      </w:pPr>
    </w:p>
    <w:p w:rsidR="008435E9" w:rsidRDefault="008435E9" w:rsidP="008435E9"/>
    <w:p w:rsidR="008435E9" w:rsidRDefault="008435E9" w:rsidP="008435E9"/>
    <w:p w:rsidR="008435E9" w:rsidRPr="00D06F15" w:rsidRDefault="008435E9" w:rsidP="008435E9"/>
    <w:p w:rsidR="008435E9" w:rsidRDefault="008435E9" w:rsidP="008435E9">
      <w:pPr>
        <w:jc w:val="center"/>
      </w:pPr>
    </w:p>
    <w:p w:rsidR="008435E9" w:rsidRDefault="008435E9" w:rsidP="008435E9">
      <w:pPr>
        <w:jc w:val="center"/>
      </w:pPr>
    </w:p>
    <w:p w:rsidR="008435E9" w:rsidRDefault="008435E9" w:rsidP="008435E9">
      <w:pPr>
        <w:jc w:val="center"/>
      </w:pPr>
    </w:p>
    <w:p w:rsidR="008435E9" w:rsidRPr="00D06F15" w:rsidRDefault="008435E9" w:rsidP="008435E9">
      <w:pPr>
        <w:jc w:val="center"/>
      </w:pPr>
      <w:r w:rsidRPr="00D06F15">
        <w:t>Комментарий</w:t>
      </w:r>
    </w:p>
    <w:p w:rsidR="008435E9" w:rsidRPr="00D06F15" w:rsidRDefault="008435E9" w:rsidP="008435E9">
      <w:pPr>
        <w:jc w:val="center"/>
      </w:pPr>
    </w:p>
    <w:p w:rsidR="008435E9" w:rsidRPr="00A113A6" w:rsidRDefault="00D3053F" w:rsidP="00A25D87">
      <w:pPr>
        <w:jc w:val="both"/>
      </w:pPr>
      <w:r>
        <w:t xml:space="preserve">           </w:t>
      </w:r>
      <w:proofErr w:type="gramStart"/>
      <w:r w:rsidR="008435E9" w:rsidRPr="00D06F15">
        <w:t>Проект</w:t>
      </w:r>
      <w:r w:rsidR="009D570B">
        <w:t>ом</w:t>
      </w:r>
      <w:r w:rsidR="008435E9" w:rsidRPr="00D06F15">
        <w:t xml:space="preserve"> муниципального нормативного правового </w:t>
      </w:r>
      <w:r w:rsidR="008435E9">
        <w:t>акта</w:t>
      </w:r>
      <w:r w:rsidR="008435E9" w:rsidRPr="00D06F15">
        <w:t xml:space="preserve"> </w:t>
      </w:r>
      <w:r w:rsidR="009D570B">
        <w:rPr>
          <w:rFonts w:eastAsia="Calibri"/>
          <w:lang w:eastAsia="en-US"/>
        </w:rPr>
        <w:t>«</w:t>
      </w:r>
      <w:r w:rsidR="009D570B" w:rsidRPr="0044191C">
        <w:rPr>
          <w:rFonts w:eastAsia="Calibri"/>
          <w:b/>
          <w:i/>
          <w:lang w:eastAsia="en-US"/>
        </w:rPr>
        <w:t>О порядке и условиях проведения конкурса на закрепление за перевозчиками маршрутов регулярных перевозок на территории Мильковского муниципального района</w:t>
      </w:r>
      <w:r w:rsidR="009D570B">
        <w:rPr>
          <w:rFonts w:eastAsia="Calibri"/>
          <w:b/>
          <w:i/>
          <w:lang w:eastAsia="en-US"/>
        </w:rPr>
        <w:t>»</w:t>
      </w:r>
      <w:r w:rsidR="009D570B">
        <w:t xml:space="preserve"> </w:t>
      </w:r>
      <w:r w:rsidR="00A25D87">
        <w:t>(далее – проект НПА)</w:t>
      </w:r>
      <w:r w:rsidR="009D570B">
        <w:t xml:space="preserve"> </w:t>
      </w:r>
      <w:r w:rsidR="00A25D87">
        <w:t xml:space="preserve"> </w:t>
      </w:r>
      <w:r w:rsidR="009D570B" w:rsidRPr="00A113A6">
        <w:rPr>
          <w:rFonts w:eastAsia="Calibri"/>
          <w:lang w:eastAsia="en-US"/>
        </w:rPr>
        <w:t>урегулирован процесс проведения конкурса на закрепление за перевозчиками маршрутов регулярных перевозок на территории Мильковского муниципального района, утверждены обязательные требования к перевозчикам, осуществляющим регулярные перевозки пассажиров, а также состав конкурсной комиссии по проведению конкурса на</w:t>
      </w:r>
      <w:proofErr w:type="gramEnd"/>
      <w:r w:rsidR="009D570B" w:rsidRPr="00A113A6">
        <w:rPr>
          <w:rFonts w:eastAsia="Calibri"/>
          <w:lang w:eastAsia="en-US"/>
        </w:rPr>
        <w:t xml:space="preserve"> закрепление за перевозчиками маршрутов регулярных перевозок на территории Мильковского </w:t>
      </w:r>
      <w:proofErr w:type="gramStart"/>
      <w:r w:rsidR="009D570B" w:rsidRPr="00A113A6">
        <w:rPr>
          <w:rFonts w:eastAsia="Calibri"/>
          <w:lang w:eastAsia="en-US"/>
        </w:rPr>
        <w:t>муниципального</w:t>
      </w:r>
      <w:proofErr w:type="gramEnd"/>
      <w:r w:rsidR="009D570B" w:rsidRPr="00A113A6">
        <w:rPr>
          <w:rFonts w:eastAsia="Calibri"/>
          <w:lang w:eastAsia="en-US"/>
        </w:rPr>
        <w:t xml:space="preserve"> района</w:t>
      </w:r>
      <w:r w:rsidR="00A113A6">
        <w:rPr>
          <w:rFonts w:eastAsia="Calibri"/>
          <w:lang w:eastAsia="en-US"/>
        </w:rPr>
        <w:t>.</w:t>
      </w:r>
    </w:p>
    <w:p w:rsidR="008435E9" w:rsidRPr="00D06F15" w:rsidRDefault="008435E9" w:rsidP="00A25D87">
      <w:pPr>
        <w:ind w:firstLine="708"/>
        <w:jc w:val="both"/>
      </w:pPr>
      <w:proofErr w:type="gramStart"/>
      <w:r w:rsidRPr="00D06F15">
        <w:t xml:space="preserve">В рамках проведения оценки регулирующего </w:t>
      </w:r>
      <w:r w:rsidR="00A25D87">
        <w:t xml:space="preserve">воздействия проекта НПА </w:t>
      </w:r>
      <w:r w:rsidRPr="00D06F15">
        <w:t xml:space="preserve"> и выявления в нем положений, вводящих необоснованные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</w:t>
      </w:r>
      <w:r>
        <w:t>Мильковского</w:t>
      </w:r>
      <w:r w:rsidRPr="00D06F15">
        <w:t xml:space="preserve"> муниципального района </w:t>
      </w:r>
      <w:r w:rsidR="00A113A6">
        <w:t xml:space="preserve">Комитет по экономике и муниципальным закупкам администрации Мильковского муниципального района </w:t>
      </w:r>
      <w:r w:rsidRPr="00D06F15">
        <w:t>проводит публичные консультации.</w:t>
      </w:r>
      <w:proofErr w:type="gramEnd"/>
    </w:p>
    <w:p w:rsidR="008435E9" w:rsidRPr="00D06F15" w:rsidRDefault="008435E9" w:rsidP="008435E9">
      <w:pPr>
        <w:ind w:firstLine="708"/>
        <w:jc w:val="both"/>
      </w:pPr>
      <w:r w:rsidRPr="00D06F15">
        <w:t>В рамках указанных консультаций представители предпринимательского сообщества могут направить свои предложения и замечания по данному проекту муниципального нормативного правового акта.</w:t>
      </w:r>
    </w:p>
    <w:p w:rsidR="008435E9" w:rsidRPr="00D06F15" w:rsidRDefault="008435E9" w:rsidP="008435E9">
      <w:pPr>
        <w:jc w:val="both"/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137FA9" w:rsidRDefault="00137FA9" w:rsidP="00A25D87">
      <w:pPr>
        <w:ind w:firstLine="708"/>
        <w:jc w:val="center"/>
        <w:rPr>
          <w:b/>
        </w:rPr>
      </w:pPr>
    </w:p>
    <w:p w:rsidR="00A113A6" w:rsidRDefault="00A113A6" w:rsidP="00A25D87">
      <w:pPr>
        <w:ind w:firstLine="708"/>
        <w:jc w:val="center"/>
        <w:rPr>
          <w:b/>
        </w:rPr>
      </w:pPr>
    </w:p>
    <w:p w:rsidR="00A113A6" w:rsidRDefault="00A113A6" w:rsidP="00A25D87">
      <w:pPr>
        <w:ind w:firstLine="708"/>
        <w:jc w:val="center"/>
        <w:rPr>
          <w:b/>
        </w:rPr>
      </w:pPr>
    </w:p>
    <w:p w:rsidR="00A113A6" w:rsidRDefault="00A113A6" w:rsidP="00A25D87">
      <w:pPr>
        <w:ind w:firstLine="708"/>
        <w:jc w:val="center"/>
        <w:rPr>
          <w:b/>
        </w:rPr>
      </w:pPr>
    </w:p>
    <w:p w:rsidR="00A113A6" w:rsidRDefault="00A113A6" w:rsidP="00A25D87">
      <w:pPr>
        <w:ind w:firstLine="708"/>
        <w:jc w:val="center"/>
        <w:rPr>
          <w:b/>
        </w:rPr>
      </w:pPr>
    </w:p>
    <w:p w:rsidR="00A113A6" w:rsidRDefault="00A113A6" w:rsidP="00A25D87">
      <w:pPr>
        <w:ind w:firstLine="708"/>
        <w:jc w:val="center"/>
        <w:rPr>
          <w:b/>
        </w:rPr>
      </w:pPr>
    </w:p>
    <w:p w:rsidR="008435E9" w:rsidRPr="00137FA9" w:rsidRDefault="008435E9" w:rsidP="00137FA9">
      <w:pPr>
        <w:ind w:firstLine="708"/>
        <w:jc w:val="center"/>
        <w:rPr>
          <w:b/>
        </w:rPr>
      </w:pPr>
      <w:r w:rsidRPr="00A25D87">
        <w:rPr>
          <w:b/>
        </w:rPr>
        <w:lastRenderedPageBreak/>
        <w:t>Перечень вопросов в рамках проведения публичных консультации</w:t>
      </w:r>
    </w:p>
    <w:p w:rsidR="008435E9" w:rsidRDefault="008435E9" w:rsidP="002C6F1C">
      <w:pPr>
        <w:ind w:firstLine="708"/>
        <w:jc w:val="both"/>
      </w:pPr>
      <w:r w:rsidRPr="00D06F15">
        <w:t xml:space="preserve">Пожалуйста, заполните и направьте данную форму </w:t>
      </w:r>
      <w:r w:rsidR="002C6F1C">
        <w:t>на</w:t>
      </w:r>
      <w:r w:rsidRPr="00D06F15">
        <w:t xml:space="preserve"> электронн</w:t>
      </w:r>
      <w:r w:rsidR="002C6F1C">
        <w:t>ую почту</w:t>
      </w:r>
      <w:r w:rsidRPr="00D06F15">
        <w:t xml:space="preserve"> </w:t>
      </w:r>
      <w:r w:rsidR="002C6F1C">
        <w:t>по</w:t>
      </w:r>
      <w:r w:rsidRPr="00D06F15">
        <w:t xml:space="preserve"> адрес</w:t>
      </w:r>
      <w:r w:rsidR="002C6F1C">
        <w:t>у</w:t>
      </w:r>
      <w:r w:rsidR="00A25D87">
        <w:t xml:space="preserve"> </w:t>
      </w:r>
      <w:hyperlink r:id="rId5" w:history="1">
        <w:r w:rsidR="00A25D87" w:rsidRPr="00231F99">
          <w:rPr>
            <w:rStyle w:val="a3"/>
          </w:rPr>
          <w:t>ekonom-milk@mail.kamchatka.ru</w:t>
        </w:r>
      </w:hyperlink>
      <w:r w:rsidR="002C6F1C">
        <w:t xml:space="preserve"> </w:t>
      </w:r>
      <w:r w:rsidRPr="00D06F15">
        <w:t xml:space="preserve">не позднее </w:t>
      </w:r>
      <w:r w:rsidR="002C6F1C">
        <w:t>06.11.</w:t>
      </w:r>
      <w:r w:rsidR="00A25D87">
        <w:t>2019</w:t>
      </w:r>
      <w:r w:rsidRPr="00D06F15">
        <w:t>.</w:t>
      </w:r>
      <w:r w:rsidR="002C6F1C">
        <w:t xml:space="preserve"> Комитет по экономике и муниципальным закупкам администрации Мильковского муниципального района</w:t>
      </w:r>
      <w:r w:rsidR="00A25D87" w:rsidRPr="00D06F15">
        <w:t xml:space="preserve"> </w:t>
      </w:r>
      <w:r w:rsidRPr="00D06F15">
        <w:t>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137FA9" w:rsidRDefault="00137FA9" w:rsidP="008435E9">
      <w:pPr>
        <w:jc w:val="center"/>
      </w:pPr>
    </w:p>
    <w:p w:rsidR="008435E9" w:rsidRPr="00D06F15" w:rsidRDefault="008435E9" w:rsidP="00137FA9">
      <w:pPr>
        <w:jc w:val="center"/>
      </w:pPr>
      <w:r w:rsidRPr="00D06F15">
        <w:t>Контактная информация</w:t>
      </w:r>
    </w:p>
    <w:p w:rsidR="00137FA9" w:rsidRDefault="00137FA9" w:rsidP="008435E9">
      <w:pPr>
        <w:ind w:firstLine="708"/>
        <w:jc w:val="both"/>
      </w:pPr>
    </w:p>
    <w:p w:rsidR="008435E9" w:rsidRPr="00D06F15" w:rsidRDefault="008435E9" w:rsidP="008435E9">
      <w:pPr>
        <w:ind w:firstLine="708"/>
        <w:jc w:val="both"/>
      </w:pPr>
      <w:r w:rsidRPr="00D06F15">
        <w:t>По Вашему желанию укажите:</w:t>
      </w:r>
    </w:p>
    <w:p w:rsidR="008435E9" w:rsidRPr="00D06F15" w:rsidRDefault="008435E9" w:rsidP="008435E9">
      <w:r w:rsidRPr="00D06F15">
        <w:t>Наименование организации______________________________________</w:t>
      </w:r>
      <w:r>
        <w:t>_____________________________</w:t>
      </w:r>
    </w:p>
    <w:p w:rsidR="008435E9" w:rsidRDefault="008435E9" w:rsidP="008435E9"/>
    <w:p w:rsidR="008435E9" w:rsidRPr="00D06F15" w:rsidRDefault="008435E9" w:rsidP="008435E9">
      <w:r>
        <w:t>Сферу деятельности организации</w:t>
      </w:r>
      <w:r w:rsidRPr="00D06F15">
        <w:t>________________________________________________</w:t>
      </w:r>
      <w:r>
        <w:t>___________________</w:t>
      </w:r>
    </w:p>
    <w:p w:rsidR="008435E9" w:rsidRDefault="008435E9" w:rsidP="008435E9"/>
    <w:p w:rsidR="008435E9" w:rsidRDefault="008435E9" w:rsidP="008435E9">
      <w:r w:rsidRPr="00D06F15">
        <w:t>Фамилия,</w:t>
      </w:r>
      <w:r>
        <w:t xml:space="preserve"> имя, отчество контактного лица</w:t>
      </w:r>
      <w:r w:rsidRPr="00D06F15">
        <w:t>________________________________________________</w:t>
      </w:r>
      <w:r>
        <w:t>_________________________</w:t>
      </w:r>
    </w:p>
    <w:p w:rsidR="008435E9" w:rsidRPr="00D06F15" w:rsidRDefault="008435E9" w:rsidP="008435E9"/>
    <w:p w:rsidR="008435E9" w:rsidRDefault="008435E9" w:rsidP="008435E9">
      <w:r>
        <w:t>Номер контактного телефона</w:t>
      </w:r>
      <w:r w:rsidRPr="00D06F15">
        <w:t>________________________________________________</w:t>
      </w:r>
      <w:r>
        <w:t>______________________</w:t>
      </w:r>
    </w:p>
    <w:p w:rsidR="008435E9" w:rsidRPr="00D06F15" w:rsidRDefault="008435E9" w:rsidP="008435E9"/>
    <w:p w:rsidR="008435E9" w:rsidRPr="00D06F15" w:rsidRDefault="008435E9" w:rsidP="008435E9">
      <w:r>
        <w:t>Адрес электронной почты</w:t>
      </w:r>
      <w:r w:rsidRPr="00D06F15">
        <w:t>________________________________________________</w:t>
      </w:r>
      <w:r>
        <w:t>________________________</w:t>
      </w:r>
    </w:p>
    <w:p w:rsidR="008435E9" w:rsidRPr="00D06F15" w:rsidRDefault="008435E9" w:rsidP="008435E9">
      <w:pPr>
        <w:jc w:val="both"/>
      </w:pPr>
    </w:p>
    <w:p w:rsidR="008435E9" w:rsidRDefault="008435E9" w:rsidP="008435E9">
      <w:pPr>
        <w:ind w:firstLine="708"/>
        <w:jc w:val="both"/>
      </w:pPr>
      <w:r w:rsidRPr="00D06F15">
        <w:t>1. На решение какой проблемы, на Ваш взгляд, направлено предлагаемое правовое регулирование? Актуальность проблемы? Оцените масштаб проблемы, на решение которой направлено предлагаемое регулирование. Оцените эффективность предлагаемого регулирования ________________________________________________</w:t>
      </w:r>
      <w:r>
        <w:t>_____________________________</w:t>
      </w:r>
    </w:p>
    <w:p w:rsidR="008435E9" w:rsidRPr="00D06F15" w:rsidRDefault="008435E9" w:rsidP="008435E9">
      <w:pPr>
        <w:ind w:firstLine="708"/>
        <w:jc w:val="both"/>
      </w:pPr>
    </w:p>
    <w:p w:rsidR="008435E9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2. Термины (определения), вводимые/введенные проектом нормативного правового акта понятны, корректны и не вызывают неоднозначного толкования? Существует ли необходимость добавить иные термины (определения)? ______________________________________________________________________</w:t>
      </w:r>
      <w:r>
        <w:rPr>
          <w:rFonts w:eastAsia="Calibri"/>
          <w:lang w:eastAsia="en-US"/>
        </w:rPr>
        <w:t>_______</w:t>
      </w:r>
    </w:p>
    <w:p w:rsidR="008435E9" w:rsidRPr="00D06F15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3.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направлено?_____________________________________</w:t>
      </w:r>
      <w:r>
        <w:rPr>
          <w:rFonts w:eastAsia="Calibri"/>
          <w:lang w:eastAsia="en-US"/>
        </w:rPr>
        <w:t>______________________________</w:t>
      </w:r>
    </w:p>
    <w:p w:rsidR="008435E9" w:rsidRPr="00D06F15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4. Достаточно ли предлагаемое проектом муниципального нормативного правового акта правовое регулирование? Существует ли необходимость включения/исключения/замены предлагаемых норм? Поясните свою позицию ________________________________________________</w:t>
      </w:r>
      <w:r>
        <w:rPr>
          <w:rFonts w:eastAsia="Calibri"/>
          <w:lang w:eastAsia="en-US"/>
        </w:rPr>
        <w:t>_____________________________</w:t>
      </w:r>
    </w:p>
    <w:p w:rsidR="008435E9" w:rsidRPr="00D06F15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Pr="00D06F15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lastRenderedPageBreak/>
        <w:t xml:space="preserve">5. Какие полезные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муниципального нормативного правового акта? Какими данными можно будет подтвердить проявление таких полезных эффектов? </w:t>
      </w:r>
      <w:r w:rsidR="00137FA9">
        <w:rPr>
          <w:rFonts w:eastAsia="Calibri"/>
          <w:lang w:eastAsia="en-US"/>
        </w:rPr>
        <w:t>___________________________________________________________________</w:t>
      </w:r>
    </w:p>
    <w:p w:rsidR="00137FA9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 xml:space="preserve">6. Какие негативные эффекты (для государства, общества, субъектов предпринимательской и инвестиционной деятельности, потребителей и т.п.) ожидаются в случае принятия проекта муниципального нормативного правового акта? Какими данными можно будет подтвердить проявление таких негативных эффектов? </w:t>
      </w:r>
      <w:r w:rsidR="00137FA9">
        <w:rPr>
          <w:rFonts w:eastAsia="Calibri"/>
          <w:lang w:eastAsia="en-US"/>
        </w:rPr>
        <w:t>_________________________________________________________________</w:t>
      </w:r>
    </w:p>
    <w:p w:rsidR="008435E9" w:rsidRPr="00D06F15" w:rsidRDefault="008435E9" w:rsidP="008435E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7. Оцените состав (по отраслям) и количество субъектов предпринимательской и инвестиционной деятельности, на которые будет распространяться предлагаемое правовое регулирование</w:t>
      </w:r>
      <w:r w:rsidR="00137FA9">
        <w:rPr>
          <w:rFonts w:eastAsia="Calibri"/>
          <w:lang w:eastAsia="en-US"/>
        </w:rPr>
        <w:t xml:space="preserve"> ____________________________________________________________________</w:t>
      </w:r>
    </w:p>
    <w:p w:rsidR="008435E9" w:rsidRPr="00D06F15" w:rsidRDefault="008435E9" w:rsidP="008435E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435E9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8. Считаете ли вы, что предлагаемое правовое регулирование на практике приведет к усложнению/упрощению деятельности субъектов предпринимательской и инвестиционной деятельности? Поясните свою позицию ________________________________________________</w:t>
      </w:r>
      <w:r>
        <w:rPr>
          <w:rFonts w:eastAsia="Calibri"/>
          <w:lang w:eastAsia="en-US"/>
        </w:rPr>
        <w:t>_____________________________</w:t>
      </w:r>
    </w:p>
    <w:p w:rsidR="008435E9" w:rsidRPr="00D06F15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9. Считаете ли Вы, что введение предлагаемого правового регулирования повлечет за собой существенные материальные или временные издержки субъектов предпринимательской и инвестиционной деятельности? Укажите такие нормы. Оцените такие издержки __________________________________________________________________</w:t>
      </w:r>
      <w:r>
        <w:rPr>
          <w:rFonts w:eastAsia="Calibri"/>
          <w:lang w:eastAsia="en-US"/>
        </w:rPr>
        <w:t>___________</w:t>
      </w:r>
    </w:p>
    <w:p w:rsidR="008435E9" w:rsidRPr="00D06F15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Default="00137FA9" w:rsidP="00137FA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8435E9" w:rsidRPr="00D06F15">
        <w:rPr>
          <w:rFonts w:eastAsia="Calibri"/>
          <w:lang w:eastAsia="en-US"/>
        </w:rPr>
        <w:t>10. Содержит ли проект муниципального нормативного правового акта нормы, невыполнимые на практике? Приведите примеры таких норм ________________________________________________</w:t>
      </w:r>
      <w:r w:rsidR="008435E9">
        <w:rPr>
          <w:rFonts w:eastAsia="Calibri"/>
          <w:lang w:eastAsia="en-US"/>
        </w:rPr>
        <w:t>_____________________________</w:t>
      </w:r>
    </w:p>
    <w:p w:rsidR="008435E9" w:rsidRPr="00D06F15" w:rsidRDefault="008435E9" w:rsidP="00137FA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8435E9" w:rsidRDefault="008435E9" w:rsidP="00137FA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11. Существуют ли альтернативные способы достижения целей предлагаемого правового регулирования? По возможности укажите такие способы и аргументируйте свою позицию ________________________________________________</w:t>
      </w:r>
      <w:r>
        <w:rPr>
          <w:rFonts w:eastAsia="Calibri"/>
          <w:lang w:eastAsia="en-US"/>
        </w:rPr>
        <w:t>_____________________________</w:t>
      </w:r>
    </w:p>
    <w:p w:rsidR="008435E9" w:rsidRPr="00D06F15" w:rsidRDefault="008435E9" w:rsidP="00137FA9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8435E9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12. Какой переходный период необходим, по Вашему мнению, для вступления в силу предлагаемого правового регулирования? ________________________________________________</w:t>
      </w:r>
      <w:r>
        <w:rPr>
          <w:rFonts w:eastAsia="Calibri"/>
          <w:lang w:eastAsia="en-US"/>
        </w:rPr>
        <w:t>_____________________________</w:t>
      </w:r>
    </w:p>
    <w:p w:rsidR="008435E9" w:rsidRPr="00D06F15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 xml:space="preserve">13. Специальные вопросы, касающиеся конкретных положений и норм рассматриваемого проекта муниципального нормативного правового акта, отношение к которым разработчику проекта муниципального нормативного правового акта </w:t>
      </w:r>
      <w:r>
        <w:rPr>
          <w:rFonts w:eastAsia="Calibri"/>
          <w:lang w:eastAsia="en-US"/>
        </w:rPr>
        <w:t xml:space="preserve">необходимо </w:t>
      </w:r>
      <w:r w:rsidRPr="00D06F15">
        <w:rPr>
          <w:rFonts w:eastAsia="Calibri"/>
          <w:lang w:eastAsia="en-US"/>
        </w:rPr>
        <w:t>прояснить_______________________________________</w:t>
      </w:r>
      <w:r>
        <w:rPr>
          <w:rFonts w:eastAsia="Calibri"/>
          <w:lang w:eastAsia="en-US"/>
        </w:rPr>
        <w:t>___________________</w:t>
      </w:r>
    </w:p>
    <w:p w:rsidR="008435E9" w:rsidRPr="00D06F15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8435E9" w:rsidRPr="00D06F15" w:rsidRDefault="008435E9" w:rsidP="00137FA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D06F15">
        <w:rPr>
          <w:rFonts w:eastAsia="Calibri"/>
          <w:lang w:eastAsia="en-US"/>
        </w:rPr>
        <w:t>14. Иные предложения и замечания по проекту муници</w:t>
      </w:r>
      <w:r>
        <w:rPr>
          <w:rFonts w:eastAsia="Calibri"/>
          <w:lang w:eastAsia="en-US"/>
        </w:rPr>
        <w:t xml:space="preserve">пального нормативного правового </w:t>
      </w:r>
      <w:r w:rsidRPr="00D06F15">
        <w:rPr>
          <w:rFonts w:eastAsia="Calibri"/>
          <w:lang w:eastAsia="en-US"/>
        </w:rPr>
        <w:t>акта____________________________________________</w:t>
      </w:r>
      <w:r>
        <w:rPr>
          <w:rFonts w:eastAsia="Calibri"/>
          <w:lang w:eastAsia="en-US"/>
        </w:rPr>
        <w:t>_____________________</w:t>
      </w:r>
    </w:p>
    <w:p w:rsidR="008435E9" w:rsidRPr="00D06F15" w:rsidRDefault="008435E9" w:rsidP="00137FA9">
      <w:pPr>
        <w:ind w:left="4248" w:firstLine="708"/>
        <w:jc w:val="both"/>
        <w:rPr>
          <w:rFonts w:ascii="Arial" w:eastAsia="Calibri" w:hAnsi="Arial" w:cs="Arial"/>
          <w:lang w:eastAsia="en-US"/>
        </w:rPr>
      </w:pPr>
    </w:p>
    <w:p w:rsidR="008435E9" w:rsidRDefault="008435E9" w:rsidP="008435E9"/>
    <w:sectPr w:rsidR="008435E9" w:rsidSect="000D384F">
      <w:pgSz w:w="16838" w:h="11906" w:orient="landscape"/>
      <w:pgMar w:top="709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5E9"/>
    <w:rsid w:val="00025C2B"/>
    <w:rsid w:val="00113988"/>
    <w:rsid w:val="00137FA9"/>
    <w:rsid w:val="001A74A7"/>
    <w:rsid w:val="002C6F1C"/>
    <w:rsid w:val="004960C9"/>
    <w:rsid w:val="008435E9"/>
    <w:rsid w:val="009D570B"/>
    <w:rsid w:val="00A113A6"/>
    <w:rsid w:val="00A25D87"/>
    <w:rsid w:val="00B24587"/>
    <w:rsid w:val="00B24C1A"/>
    <w:rsid w:val="00BC4A85"/>
    <w:rsid w:val="00CC69B6"/>
    <w:rsid w:val="00D3053F"/>
    <w:rsid w:val="00D85E76"/>
    <w:rsid w:val="00E21FB2"/>
    <w:rsid w:val="00F4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5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-milk@mail.kamchatka.ru" TargetMode="External"/><Relationship Id="rId4" Type="http://schemas.openxmlformats.org/officeDocument/2006/relationships/hyperlink" Target="mailto:ekonom-milk@mail.kamchat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Макаревич</dc:creator>
  <cp:keywords/>
  <dc:description/>
  <cp:lastModifiedBy>Анастасия Макаревич</cp:lastModifiedBy>
  <cp:revision>5</cp:revision>
  <dcterms:created xsi:type="dcterms:W3CDTF">2019-04-25T02:02:00Z</dcterms:created>
  <dcterms:modified xsi:type="dcterms:W3CDTF">2019-10-03T23:19:00Z</dcterms:modified>
</cp:coreProperties>
</file>